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6" w:rsidRPr="00E32B69" w:rsidRDefault="008D2176" w:rsidP="008D2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32B69">
        <w:rPr>
          <w:rFonts w:ascii="Times New Roman" w:hAnsi="Times New Roman" w:cs="Times New Roman"/>
          <w:b/>
          <w:sz w:val="30"/>
          <w:szCs w:val="30"/>
        </w:rPr>
        <w:t>Размер базовой арендной величины</w:t>
      </w:r>
    </w:p>
    <w:p w:rsidR="008D2176" w:rsidRDefault="008D2176" w:rsidP="008D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43E0" w:rsidRDefault="008D2176" w:rsidP="00E32B6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392C69"/>
          <w:sz w:val="30"/>
          <w:szCs w:val="30"/>
        </w:rPr>
      </w:pPr>
      <w:r>
        <w:rPr>
          <w:rFonts w:ascii="Times New Roman" w:hAnsi="Times New Roman" w:cs="Times New Roman"/>
          <w:color w:val="392C69"/>
          <w:sz w:val="30"/>
          <w:szCs w:val="30"/>
        </w:rPr>
        <w:t xml:space="preserve">В соответствии с Указом </w:t>
      </w:r>
      <w:r w:rsidRPr="008D2176">
        <w:rPr>
          <w:rFonts w:ascii="Times New Roman" w:hAnsi="Times New Roman" w:cs="Times New Roman"/>
          <w:color w:val="392C69"/>
          <w:sz w:val="30"/>
          <w:szCs w:val="30"/>
        </w:rPr>
        <w:t xml:space="preserve">Президента Республики Беларусь от 29.03.2012 </w:t>
      </w:r>
      <w:r>
        <w:rPr>
          <w:rFonts w:ascii="Times New Roman" w:hAnsi="Times New Roman" w:cs="Times New Roman"/>
          <w:color w:val="392C69"/>
          <w:sz w:val="30"/>
          <w:szCs w:val="30"/>
        </w:rPr>
        <w:t>№</w:t>
      </w:r>
      <w:r w:rsidRPr="008D2176">
        <w:rPr>
          <w:rFonts w:ascii="Times New Roman" w:hAnsi="Times New Roman" w:cs="Times New Roman"/>
          <w:color w:val="392C69"/>
          <w:sz w:val="30"/>
          <w:szCs w:val="30"/>
        </w:rPr>
        <w:t xml:space="preserve"> 150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года, </w:t>
      </w:r>
    </w:p>
    <w:p w:rsidR="008D2176" w:rsidRPr="008D2176" w:rsidRDefault="008D2176" w:rsidP="00E32B6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D2176">
        <w:rPr>
          <w:rFonts w:ascii="Times New Roman" w:hAnsi="Times New Roman" w:cs="Times New Roman"/>
          <w:color w:val="392C69"/>
          <w:sz w:val="30"/>
          <w:szCs w:val="30"/>
        </w:rPr>
        <w:t>в котором он установлен</w:t>
      </w:r>
    </w:p>
    <w:p w:rsidR="008D2176" w:rsidRPr="008D2176" w:rsidRDefault="008D2176" w:rsidP="008D2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15"/>
        <w:gridCol w:w="9735"/>
      </w:tblGrid>
      <w:tr w:rsidR="008D2176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76" w:rsidRPr="00E32B69" w:rsidRDefault="008D2176" w:rsidP="00E32B69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Дата у</w:t>
            </w:r>
            <w:r w:rsidR="00E32B69" w:rsidRPr="00E32B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тановления размер</w:t>
            </w:r>
            <w:r w:rsidR="00E32B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 xml:space="preserve"> базовой арендной величины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76" w:rsidRPr="00E32B69" w:rsidRDefault="008D2176" w:rsidP="00E32B69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Размер базовой арендной величины (руб.)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76" w:rsidRPr="00E32B69" w:rsidRDefault="008D2176" w:rsidP="00E32B69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Нормативный акт, установивший размер базовой арендной величины</w:t>
            </w:r>
          </w:p>
        </w:tc>
      </w:tr>
      <w:tr w:rsidR="005717CB" w:rsidRPr="005717CB" w:rsidTr="00A235C8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5717CB" w:rsidRDefault="005717CB" w:rsidP="00B1500D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717CB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B1500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717C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150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5717CB" w:rsidRDefault="00B1500D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CB" w:rsidRPr="00E32B69" w:rsidRDefault="008043E0" w:rsidP="00B1500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5717CB" w:rsidRPr="005717C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5717CB" w:rsidRPr="005717CB">
              <w:rPr>
                <w:rFonts w:ascii="Times New Roman" w:hAnsi="Times New Roman" w:cs="Times New Roman"/>
                <w:sz w:val="26"/>
                <w:szCs w:val="26"/>
              </w:rPr>
              <w:t xml:space="preserve"> Совета Министров Р</w:t>
            </w:r>
            <w:r w:rsidR="005717CB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</w:t>
            </w:r>
            <w:r w:rsidR="005717CB" w:rsidRPr="005717C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717CB">
              <w:rPr>
                <w:rFonts w:ascii="Times New Roman" w:hAnsi="Times New Roman" w:cs="Times New Roman"/>
                <w:sz w:val="26"/>
                <w:szCs w:val="26"/>
              </w:rPr>
              <w:t>еларусь</w:t>
            </w:r>
            <w:r w:rsidR="005717CB" w:rsidRPr="005717CB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B150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17CB" w:rsidRPr="005717CB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B150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17CB" w:rsidRPr="005717CB">
              <w:rPr>
                <w:rFonts w:ascii="Times New Roman" w:hAnsi="Times New Roman" w:cs="Times New Roman"/>
                <w:sz w:val="26"/>
                <w:szCs w:val="26"/>
              </w:rPr>
              <w:t xml:space="preserve"> N 1</w:t>
            </w:r>
            <w:r w:rsidR="00B150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16,90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27.03.2019 № 197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16,11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26.03.2018 № 221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15,20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07.03.2017 № 182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01.07.2016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13,60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17.03.2016 № 208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17.03.2016 № 208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27.02.2015 № 145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19.03.2014 № 231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13.03.2013 № 172</w:t>
            </w:r>
          </w:p>
        </w:tc>
      </w:tr>
      <w:tr w:rsidR="005717CB" w:rsidRPr="00E32B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01.04.2012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B" w:rsidRPr="00E32B69" w:rsidRDefault="005717CB" w:rsidP="005717C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B69">
              <w:rPr>
                <w:rFonts w:ascii="Times New Roman" w:hAnsi="Times New Roman" w:cs="Times New Roman"/>
                <w:sz w:val="26"/>
                <w:szCs w:val="26"/>
              </w:rPr>
              <w:t>Указ Президента Республики Беларусь от 29.03.2012 № 150</w:t>
            </w:r>
          </w:p>
        </w:tc>
      </w:tr>
    </w:tbl>
    <w:p w:rsidR="008728C0" w:rsidRPr="00E32B69" w:rsidRDefault="008728C0" w:rsidP="00E32B69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sectPr w:rsidR="008728C0" w:rsidRPr="00E32B69" w:rsidSect="00E32B6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76"/>
    <w:rsid w:val="005717CB"/>
    <w:rsid w:val="00650B2D"/>
    <w:rsid w:val="008043E0"/>
    <w:rsid w:val="008728C0"/>
    <w:rsid w:val="008D2176"/>
    <w:rsid w:val="00B1500D"/>
    <w:rsid w:val="00B3116D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111E"/>
  <w15:chartTrackingRefBased/>
  <w15:docId w15:val="{A213EC14-299B-4E60-8C8A-090A5EC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1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E2F50C3E8D574D3B7539054131CBFDA9E20E58CF14F736BB09286DA0E845DB70F3t3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Наталья Екимовна</dc:creator>
  <cp:keywords/>
  <dc:description/>
  <cp:lastModifiedBy>Заборская Анастасия Юрьевна</cp:lastModifiedBy>
  <cp:revision>4</cp:revision>
  <cp:lastPrinted>2019-12-02T13:06:00Z</cp:lastPrinted>
  <dcterms:created xsi:type="dcterms:W3CDTF">2022-04-05T07:32:00Z</dcterms:created>
  <dcterms:modified xsi:type="dcterms:W3CDTF">2022-04-05T07:32:00Z</dcterms:modified>
</cp:coreProperties>
</file>