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4983"/>
      </w:tblGrid>
      <w:tr w:rsidR="006145C3" w:rsidRPr="006643AC" w14:paraId="54B3F603" w14:textId="77777777" w:rsidTr="00C65CF8">
        <w:tc>
          <w:tcPr>
            <w:tcW w:w="4764" w:type="dxa"/>
          </w:tcPr>
          <w:p w14:paraId="09E62EB1" w14:textId="77777777" w:rsidR="006145C3" w:rsidRDefault="006145C3" w:rsidP="00C65CF8">
            <w:pPr>
              <w:jc w:val="center"/>
              <w:rPr>
                <w:b/>
                <w:spacing w:val="-6"/>
                <w:kern w:val="24"/>
                <w:lang w:val="en-US"/>
              </w:rPr>
            </w:pPr>
            <w:r>
              <w:rPr>
                <w:b/>
                <w:spacing w:val="-6"/>
                <w:kern w:val="24"/>
              </w:rPr>
              <w:t>ДЗЯРЖАЎНЫ КАМІТЭТ</w:t>
            </w:r>
          </w:p>
          <w:p w14:paraId="5E99E729" w14:textId="77777777" w:rsidR="006145C3" w:rsidRDefault="006145C3" w:rsidP="00C65CF8">
            <w:pPr>
              <w:jc w:val="center"/>
              <w:rPr>
                <w:b/>
                <w:spacing w:val="-6"/>
                <w:kern w:val="24"/>
                <w:lang w:val="en-US"/>
              </w:rPr>
            </w:pPr>
            <w:r>
              <w:rPr>
                <w:b/>
                <w:spacing w:val="-6"/>
                <w:kern w:val="24"/>
              </w:rPr>
              <w:t>ПА</w:t>
            </w:r>
            <w:r w:rsidRPr="00BB58E2">
              <w:rPr>
                <w:b/>
                <w:spacing w:val="-6"/>
                <w:kern w:val="24"/>
                <w:lang w:val="en-US"/>
              </w:rPr>
              <w:t xml:space="preserve"> </w:t>
            </w:r>
            <w:r>
              <w:rPr>
                <w:b/>
                <w:spacing w:val="-6"/>
                <w:kern w:val="24"/>
              </w:rPr>
              <w:t>МАЕМАСЦІ</w:t>
            </w:r>
          </w:p>
          <w:p w14:paraId="5145E5D6" w14:textId="77777777" w:rsidR="006145C3" w:rsidRPr="00BB58E2" w:rsidRDefault="006145C3" w:rsidP="00C65CF8">
            <w:pPr>
              <w:tabs>
                <w:tab w:val="left" w:pos="9720"/>
              </w:tabs>
              <w:spacing w:line="280" w:lineRule="exact"/>
              <w:jc w:val="center"/>
              <w:rPr>
                <w:b/>
                <w:spacing w:val="-6"/>
                <w:kern w:val="24"/>
                <w:lang w:val="en-US"/>
              </w:rPr>
            </w:pPr>
            <w:r>
              <w:rPr>
                <w:b/>
                <w:spacing w:val="-6"/>
                <w:kern w:val="24"/>
              </w:rPr>
              <w:t>РЭСПУБЛІКІ</w:t>
            </w:r>
            <w:r w:rsidRPr="00BB58E2">
              <w:rPr>
                <w:b/>
                <w:spacing w:val="-6"/>
                <w:kern w:val="24"/>
                <w:lang w:val="en-US"/>
              </w:rPr>
              <w:t xml:space="preserve"> </w:t>
            </w:r>
            <w:r>
              <w:rPr>
                <w:b/>
                <w:spacing w:val="-6"/>
                <w:kern w:val="24"/>
              </w:rPr>
              <w:t>БЕЛАРУСЬ</w:t>
            </w:r>
          </w:p>
          <w:p w14:paraId="018F29B3" w14:textId="77777777" w:rsidR="006145C3" w:rsidRDefault="006145C3" w:rsidP="00C65CF8">
            <w:pPr>
              <w:jc w:val="center"/>
              <w:rPr>
                <w:spacing w:val="-6"/>
                <w:sz w:val="18"/>
                <w:szCs w:val="24"/>
                <w:lang w:val="be-BY"/>
              </w:rPr>
            </w:pPr>
          </w:p>
          <w:p w14:paraId="6C3F5B2B" w14:textId="77777777" w:rsidR="006145C3" w:rsidRDefault="006145C3" w:rsidP="00C65CF8">
            <w:pPr>
              <w:jc w:val="center"/>
              <w:rPr>
                <w:spacing w:val="-6"/>
                <w:lang w:val="be-BY"/>
              </w:rPr>
            </w:pPr>
            <w:r>
              <w:rPr>
                <w:spacing w:val="-6"/>
                <w:lang w:val="be-BY"/>
              </w:rPr>
              <w:t>зав. Чырваназоркавы, 12, 2200</w:t>
            </w:r>
            <w:r w:rsidRPr="00A21AF7">
              <w:rPr>
                <w:spacing w:val="-6"/>
              </w:rPr>
              <w:t>05</w:t>
            </w:r>
            <w:r>
              <w:rPr>
                <w:spacing w:val="-6"/>
                <w:lang w:val="be-BY"/>
              </w:rPr>
              <w:t>, г. М</w:t>
            </w:r>
            <w:r>
              <w:rPr>
                <w:spacing w:val="-6"/>
                <w:lang w:val="en-US"/>
              </w:rPr>
              <w:t>i</w:t>
            </w:r>
            <w:r>
              <w:rPr>
                <w:spacing w:val="-6"/>
                <w:lang w:val="be-BY"/>
              </w:rPr>
              <w:t>нск</w:t>
            </w:r>
          </w:p>
          <w:p w14:paraId="559961BA" w14:textId="77777777" w:rsidR="006145C3" w:rsidRDefault="006145C3" w:rsidP="00C65CF8">
            <w:pPr>
              <w:jc w:val="center"/>
              <w:rPr>
                <w:spacing w:val="-6"/>
                <w:lang w:val="de-DE"/>
              </w:rPr>
            </w:pPr>
            <w:r>
              <w:rPr>
                <w:spacing w:val="-6"/>
                <w:lang w:val="be-BY"/>
              </w:rPr>
              <w:t>тэл.</w:t>
            </w:r>
            <w:r>
              <w:rPr>
                <w:spacing w:val="-6"/>
                <w:lang w:val="de-DE"/>
              </w:rPr>
              <w:t>/</w:t>
            </w:r>
            <w:r>
              <w:rPr>
                <w:spacing w:val="-6"/>
              </w:rPr>
              <w:t>факс</w:t>
            </w:r>
            <w:r>
              <w:rPr>
                <w:spacing w:val="-6"/>
                <w:lang w:val="de-DE"/>
              </w:rPr>
              <w:t xml:space="preserve"> (017)  2882725,</w:t>
            </w:r>
          </w:p>
          <w:p w14:paraId="78471188" w14:textId="77777777" w:rsidR="006145C3" w:rsidRDefault="006145C3" w:rsidP="00C65CF8">
            <w:pPr>
              <w:tabs>
                <w:tab w:val="left" w:pos="9720"/>
              </w:tabs>
              <w:spacing w:line="280" w:lineRule="exact"/>
              <w:jc w:val="center"/>
              <w:rPr>
                <w:sz w:val="30"/>
                <w:szCs w:val="32"/>
                <w:lang w:val="en-US"/>
              </w:rPr>
            </w:pPr>
            <w:r>
              <w:rPr>
                <w:spacing w:val="-6"/>
                <w:lang w:val="de-DE"/>
              </w:rPr>
              <w:t>e-mail: info@gki.gov.by</w:t>
            </w:r>
          </w:p>
        </w:tc>
        <w:tc>
          <w:tcPr>
            <w:tcW w:w="4983" w:type="dxa"/>
          </w:tcPr>
          <w:p w14:paraId="59787D00" w14:textId="77777777" w:rsidR="006145C3" w:rsidRDefault="006145C3" w:rsidP="00C65CF8">
            <w:pPr>
              <w:jc w:val="center"/>
              <w:rPr>
                <w:b/>
                <w:spacing w:val="-6"/>
                <w:kern w:val="24"/>
              </w:rPr>
            </w:pPr>
            <w:r>
              <w:rPr>
                <w:b/>
                <w:spacing w:val="-6"/>
                <w:kern w:val="24"/>
              </w:rPr>
              <w:t>ГОСУДАРСТВЕННЫЙ КОМИТЕТ</w:t>
            </w:r>
          </w:p>
          <w:p w14:paraId="7E6046BB" w14:textId="77777777" w:rsidR="006145C3" w:rsidRDefault="006145C3" w:rsidP="00C65CF8">
            <w:pPr>
              <w:jc w:val="center"/>
              <w:rPr>
                <w:b/>
                <w:spacing w:val="-6"/>
                <w:kern w:val="24"/>
              </w:rPr>
            </w:pPr>
            <w:r>
              <w:rPr>
                <w:b/>
                <w:spacing w:val="-6"/>
                <w:kern w:val="24"/>
              </w:rPr>
              <w:t>ПО ИМУЩЕСТВУ</w:t>
            </w:r>
          </w:p>
          <w:p w14:paraId="4E867D0D" w14:textId="77777777" w:rsidR="006145C3" w:rsidRDefault="006145C3" w:rsidP="00C65CF8">
            <w:pPr>
              <w:tabs>
                <w:tab w:val="left" w:pos="9720"/>
              </w:tabs>
              <w:spacing w:line="280" w:lineRule="exact"/>
              <w:jc w:val="center"/>
              <w:rPr>
                <w:b/>
                <w:spacing w:val="-6"/>
                <w:kern w:val="24"/>
              </w:rPr>
            </w:pPr>
            <w:r>
              <w:rPr>
                <w:b/>
                <w:spacing w:val="-6"/>
                <w:kern w:val="24"/>
              </w:rPr>
              <w:t>РЕСПУБЛИКИ БЕЛАРУСЬ</w:t>
            </w:r>
          </w:p>
          <w:p w14:paraId="18784526" w14:textId="77777777" w:rsidR="006145C3" w:rsidRDefault="006145C3" w:rsidP="00C65CF8">
            <w:pPr>
              <w:jc w:val="center"/>
              <w:rPr>
                <w:sz w:val="18"/>
                <w:szCs w:val="24"/>
              </w:rPr>
            </w:pPr>
          </w:p>
          <w:p w14:paraId="59018C15" w14:textId="77777777" w:rsidR="006145C3" w:rsidRDefault="006145C3" w:rsidP="00C65CF8">
            <w:pPr>
              <w:jc w:val="center"/>
            </w:pPr>
            <w:r>
              <w:t>пер. Краснозвёздный, 12, 220005, г. Минск</w:t>
            </w:r>
          </w:p>
          <w:p w14:paraId="2B67F432" w14:textId="77777777" w:rsidR="006145C3" w:rsidRDefault="006145C3" w:rsidP="00C65CF8">
            <w:pPr>
              <w:jc w:val="center"/>
              <w:rPr>
                <w:spacing w:val="-6"/>
                <w:lang w:val="de-DE"/>
              </w:rPr>
            </w:pPr>
            <w:r>
              <w:rPr>
                <w:spacing w:val="-6"/>
                <w:lang w:val="be-BY"/>
              </w:rPr>
              <w:t>т</w:t>
            </w:r>
            <w:r>
              <w:rPr>
                <w:spacing w:val="-6"/>
              </w:rPr>
              <w:t>е</w:t>
            </w:r>
            <w:r>
              <w:rPr>
                <w:spacing w:val="-6"/>
                <w:lang w:val="be-BY"/>
              </w:rPr>
              <w:t>л.</w:t>
            </w:r>
            <w:r>
              <w:rPr>
                <w:spacing w:val="-6"/>
                <w:lang w:val="de-DE"/>
              </w:rPr>
              <w:t>/</w:t>
            </w:r>
            <w:r>
              <w:rPr>
                <w:spacing w:val="-6"/>
              </w:rPr>
              <w:t>факс</w:t>
            </w:r>
            <w:r>
              <w:rPr>
                <w:spacing w:val="-6"/>
                <w:lang w:val="de-DE"/>
              </w:rPr>
              <w:t xml:space="preserve"> (017)  2882725,</w:t>
            </w:r>
          </w:p>
          <w:p w14:paraId="4E0FF196" w14:textId="77777777" w:rsidR="006145C3" w:rsidRDefault="006145C3" w:rsidP="00C65CF8">
            <w:pPr>
              <w:tabs>
                <w:tab w:val="left" w:pos="9720"/>
              </w:tabs>
              <w:spacing w:line="280" w:lineRule="exact"/>
              <w:jc w:val="center"/>
              <w:rPr>
                <w:sz w:val="30"/>
                <w:szCs w:val="32"/>
                <w:lang w:val="en-US"/>
              </w:rPr>
            </w:pPr>
            <w:r>
              <w:rPr>
                <w:spacing w:val="-6"/>
                <w:lang w:val="de-DE"/>
              </w:rPr>
              <w:t>e-mail: info@gki.gov.by</w:t>
            </w:r>
          </w:p>
        </w:tc>
      </w:tr>
    </w:tbl>
    <w:p w14:paraId="16F1A7DC" w14:textId="77777777" w:rsidR="006145C3" w:rsidRPr="00E61D19" w:rsidRDefault="006145C3" w:rsidP="006145C3">
      <w:pPr>
        <w:ind w:right="278"/>
        <w:jc w:val="both"/>
        <w:rPr>
          <w:sz w:val="30"/>
          <w:szCs w:val="30"/>
          <w:lang w:val="en-US"/>
        </w:rPr>
      </w:pPr>
    </w:p>
    <w:p w14:paraId="4FC1636F" w14:textId="3A32AEB2" w:rsidR="006145C3" w:rsidRDefault="006145C3" w:rsidP="006145C3">
      <w:pPr>
        <w:spacing w:line="280" w:lineRule="exact"/>
        <w:ind w:right="278"/>
        <w:jc w:val="both"/>
        <w:rPr>
          <w:sz w:val="30"/>
          <w:szCs w:val="30"/>
        </w:rPr>
      </w:pPr>
      <w:r w:rsidRPr="000B79BF">
        <w:rPr>
          <w:color w:val="FFFFFF"/>
          <w:sz w:val="30"/>
          <w:szCs w:val="30"/>
          <w:lang w:val="en-US"/>
        </w:rPr>
        <w:t xml:space="preserve">    </w:t>
      </w:r>
      <w:bookmarkStart w:id="0" w:name="_GoBack"/>
      <w:r w:rsidR="006643AC">
        <w:rPr>
          <w:color w:val="FFFFFF"/>
          <w:sz w:val="30"/>
          <w:szCs w:val="30"/>
        </w:rPr>
        <w:t>0</w:t>
      </w:r>
      <w:r w:rsidR="006643AC">
        <w:rPr>
          <w:sz w:val="30"/>
          <w:szCs w:val="30"/>
        </w:rPr>
        <w:t>05</w:t>
      </w:r>
      <w:r>
        <w:rPr>
          <w:sz w:val="30"/>
          <w:szCs w:val="30"/>
        </w:rPr>
        <w:t>.1</w:t>
      </w:r>
      <w:r w:rsidR="00FC41BC">
        <w:rPr>
          <w:sz w:val="30"/>
          <w:szCs w:val="30"/>
        </w:rPr>
        <w:t>2</w:t>
      </w:r>
      <w:r w:rsidRPr="0043576E">
        <w:rPr>
          <w:sz w:val="30"/>
          <w:szCs w:val="30"/>
        </w:rPr>
        <w:t>.202</w:t>
      </w:r>
      <w:r>
        <w:rPr>
          <w:sz w:val="30"/>
          <w:szCs w:val="30"/>
        </w:rPr>
        <w:t>3 № </w:t>
      </w:r>
      <w:r w:rsidRPr="0043576E">
        <w:rPr>
          <w:sz w:val="30"/>
          <w:szCs w:val="30"/>
        </w:rPr>
        <w:t>1</w:t>
      </w:r>
      <w:r>
        <w:rPr>
          <w:sz w:val="30"/>
          <w:szCs w:val="30"/>
        </w:rPr>
        <w:t>3</w:t>
      </w:r>
      <w:r w:rsidRPr="0043576E">
        <w:rPr>
          <w:sz w:val="30"/>
          <w:szCs w:val="30"/>
        </w:rPr>
        <w:t>-</w:t>
      </w:r>
      <w:r>
        <w:rPr>
          <w:sz w:val="30"/>
          <w:szCs w:val="30"/>
        </w:rPr>
        <w:t>2</w:t>
      </w:r>
      <w:r w:rsidRPr="0043576E">
        <w:rPr>
          <w:sz w:val="30"/>
          <w:szCs w:val="30"/>
        </w:rPr>
        <w:t>-</w:t>
      </w:r>
      <w:r>
        <w:rPr>
          <w:sz w:val="30"/>
          <w:szCs w:val="30"/>
        </w:rPr>
        <w:t>10/</w:t>
      </w:r>
      <w:r w:rsidR="006643AC">
        <w:rPr>
          <w:sz w:val="30"/>
          <w:szCs w:val="30"/>
        </w:rPr>
        <w:t>7746/вн</w:t>
      </w:r>
      <w:bookmarkEnd w:id="0"/>
    </w:p>
    <w:p w14:paraId="0F1F3B42" w14:textId="77777777" w:rsidR="00F92BE2" w:rsidRDefault="00F92BE2" w:rsidP="006145C3">
      <w:pPr>
        <w:spacing w:line="280" w:lineRule="exact"/>
        <w:ind w:right="278"/>
        <w:jc w:val="both"/>
        <w:rPr>
          <w:sz w:val="30"/>
          <w:szCs w:val="30"/>
        </w:rPr>
      </w:pPr>
    </w:p>
    <w:p w14:paraId="49108239" w14:textId="77777777" w:rsidR="006145C3" w:rsidRDefault="006145C3" w:rsidP="00E05645">
      <w:pPr>
        <w:shd w:val="clear" w:color="auto" w:fill="FFFFFF"/>
        <w:tabs>
          <w:tab w:val="left" w:pos="9720"/>
        </w:tabs>
        <w:spacing w:after="240" w:line="280" w:lineRule="exact"/>
        <w:ind w:left="5103"/>
        <w:rPr>
          <w:sz w:val="30"/>
          <w:szCs w:val="30"/>
        </w:rPr>
      </w:pPr>
      <w:r w:rsidRPr="00A001BF">
        <w:rPr>
          <w:sz w:val="30"/>
          <w:szCs w:val="30"/>
        </w:rPr>
        <w:t>Республиканские органы государственного управления, иные организации</w:t>
      </w:r>
      <w:r>
        <w:rPr>
          <w:sz w:val="30"/>
          <w:szCs w:val="30"/>
        </w:rPr>
        <w:t xml:space="preserve"> </w:t>
      </w:r>
      <w:r w:rsidRPr="00A001BF">
        <w:rPr>
          <w:sz w:val="30"/>
          <w:szCs w:val="30"/>
        </w:rPr>
        <w:t>(по списку)</w:t>
      </w:r>
    </w:p>
    <w:p w14:paraId="1960A9F0" w14:textId="77777777" w:rsidR="006145C3" w:rsidRPr="009E5484" w:rsidRDefault="006145C3" w:rsidP="006145C3">
      <w:pPr>
        <w:spacing w:line="280" w:lineRule="exact"/>
        <w:ind w:left="5103"/>
        <w:rPr>
          <w:sz w:val="30"/>
          <w:szCs w:val="30"/>
          <w:highlight w:val="green"/>
        </w:rPr>
      </w:pPr>
      <w:r>
        <w:rPr>
          <w:sz w:val="30"/>
          <w:szCs w:val="30"/>
        </w:rPr>
        <w:t>Областные и Минский городской исполнительные комитеты</w:t>
      </w:r>
    </w:p>
    <w:p w14:paraId="2C641EE0" w14:textId="77777777" w:rsidR="006145C3" w:rsidRDefault="006145C3" w:rsidP="006145C3">
      <w:pPr>
        <w:pStyle w:val="a3"/>
        <w:tabs>
          <w:tab w:val="left" w:pos="4253"/>
        </w:tabs>
        <w:spacing w:line="360" w:lineRule="auto"/>
        <w:ind w:right="5385"/>
        <w:rPr>
          <w:sz w:val="30"/>
          <w:szCs w:val="30"/>
        </w:rPr>
      </w:pPr>
    </w:p>
    <w:p w14:paraId="1801442E" w14:textId="77777777" w:rsidR="006145C3" w:rsidRDefault="006145C3" w:rsidP="006145C3">
      <w:pPr>
        <w:pStyle w:val="a3"/>
        <w:tabs>
          <w:tab w:val="left" w:pos="4536"/>
        </w:tabs>
        <w:spacing w:line="280" w:lineRule="exact"/>
        <w:jc w:val="left"/>
        <w:rPr>
          <w:sz w:val="30"/>
          <w:szCs w:val="30"/>
        </w:rPr>
      </w:pPr>
      <w:r w:rsidRPr="0064629D">
        <w:rPr>
          <w:sz w:val="30"/>
          <w:szCs w:val="30"/>
        </w:rPr>
        <w:t xml:space="preserve">О </w:t>
      </w:r>
      <w:r>
        <w:rPr>
          <w:sz w:val="30"/>
          <w:szCs w:val="30"/>
        </w:rPr>
        <w:t xml:space="preserve">приведении в соответствие договоров </w:t>
      </w:r>
      <w:r w:rsidR="001A13D9">
        <w:rPr>
          <w:sz w:val="30"/>
          <w:szCs w:val="30"/>
        </w:rPr>
        <w:br/>
      </w:r>
      <w:r w:rsidR="00BC31F0">
        <w:rPr>
          <w:sz w:val="30"/>
          <w:szCs w:val="30"/>
        </w:rPr>
        <w:t>аренды</w:t>
      </w:r>
      <w:r w:rsidR="001A13D9">
        <w:rPr>
          <w:sz w:val="30"/>
          <w:szCs w:val="30"/>
        </w:rPr>
        <w:t xml:space="preserve"> и безвозмездного пользования</w:t>
      </w:r>
    </w:p>
    <w:p w14:paraId="03A15329" w14:textId="77777777" w:rsidR="006145C3" w:rsidRPr="007C6313" w:rsidRDefault="006145C3" w:rsidP="006145C3">
      <w:pPr>
        <w:pStyle w:val="a3"/>
        <w:tabs>
          <w:tab w:val="left" w:pos="4253"/>
        </w:tabs>
        <w:spacing w:line="360" w:lineRule="auto"/>
        <w:ind w:right="5385"/>
        <w:rPr>
          <w:spacing w:val="-6"/>
          <w:sz w:val="30"/>
          <w:szCs w:val="30"/>
        </w:rPr>
      </w:pPr>
    </w:p>
    <w:p w14:paraId="649FE40C" w14:textId="47AD323E" w:rsidR="00787B32" w:rsidRDefault="001911BA" w:rsidP="004026A5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Государственный комитет по имуществу (далее – Госкомимущество) в связи со вступлением 20 ноября 2023</w:t>
      </w:r>
      <w:r w:rsidR="00F92BE2">
        <w:rPr>
          <w:sz w:val="30"/>
          <w:szCs w:val="30"/>
        </w:rPr>
        <w:t> </w:t>
      </w:r>
      <w:r>
        <w:rPr>
          <w:sz w:val="30"/>
          <w:szCs w:val="30"/>
        </w:rPr>
        <w:t>г.</w:t>
      </w:r>
      <w:r w:rsidR="00F92BE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силу Указа Президента Республики Беларусь от </w:t>
      </w:r>
      <w:r w:rsidR="004026A5" w:rsidRPr="00A41739">
        <w:rPr>
          <w:sz w:val="30"/>
          <w:szCs w:val="30"/>
        </w:rPr>
        <w:t xml:space="preserve">16 мая 2023 г. </w:t>
      </w:r>
      <w:r>
        <w:rPr>
          <w:sz w:val="30"/>
          <w:szCs w:val="30"/>
        </w:rPr>
        <w:t>№</w:t>
      </w:r>
      <w:r w:rsidR="00F92BE2">
        <w:rPr>
          <w:sz w:val="30"/>
          <w:szCs w:val="30"/>
        </w:rPr>
        <w:t> </w:t>
      </w:r>
      <w:r>
        <w:rPr>
          <w:sz w:val="30"/>
          <w:szCs w:val="30"/>
        </w:rPr>
        <w:t xml:space="preserve">138 </w:t>
      </w:r>
      <w:r w:rsidR="004026A5" w:rsidRPr="00A41739">
        <w:rPr>
          <w:sz w:val="30"/>
          <w:szCs w:val="30"/>
        </w:rPr>
        <w:t>”Об аренде и безвозмездном пользова</w:t>
      </w:r>
      <w:r w:rsidR="001A13D9">
        <w:rPr>
          <w:sz w:val="30"/>
          <w:szCs w:val="30"/>
        </w:rPr>
        <w:t>нии имуществом“ (далее – Указ № </w:t>
      </w:r>
      <w:r w:rsidR="004026A5" w:rsidRPr="00A41739">
        <w:rPr>
          <w:sz w:val="30"/>
          <w:szCs w:val="30"/>
        </w:rPr>
        <w:t xml:space="preserve">138) </w:t>
      </w:r>
      <w:r>
        <w:rPr>
          <w:sz w:val="30"/>
          <w:szCs w:val="30"/>
        </w:rPr>
        <w:t>информирует.</w:t>
      </w:r>
    </w:p>
    <w:p w14:paraId="5EFFF315" w14:textId="3C0C377E" w:rsidR="004026A5" w:rsidRPr="00A41739" w:rsidRDefault="00787B32" w:rsidP="004026A5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Указ №</w:t>
      </w:r>
      <w:r w:rsidR="00F92BE2">
        <w:rPr>
          <w:sz w:val="30"/>
          <w:szCs w:val="30"/>
        </w:rPr>
        <w:t> </w:t>
      </w:r>
      <w:r>
        <w:rPr>
          <w:sz w:val="30"/>
          <w:szCs w:val="30"/>
        </w:rPr>
        <w:t xml:space="preserve">138 </w:t>
      </w:r>
      <w:r w:rsidR="004026A5" w:rsidRPr="00A41739">
        <w:rPr>
          <w:sz w:val="30"/>
          <w:szCs w:val="30"/>
        </w:rPr>
        <w:t>предусматрива</w:t>
      </w:r>
      <w:r>
        <w:rPr>
          <w:sz w:val="30"/>
          <w:szCs w:val="30"/>
        </w:rPr>
        <w:t>ет</w:t>
      </w:r>
      <w:r w:rsidR="004026A5" w:rsidRPr="00A41739">
        <w:rPr>
          <w:sz w:val="30"/>
          <w:szCs w:val="30"/>
        </w:rPr>
        <w:t xml:space="preserve"> комплексную корректировку </w:t>
      </w:r>
      <w:r w:rsidR="005F6BDB">
        <w:rPr>
          <w:sz w:val="30"/>
          <w:szCs w:val="30"/>
        </w:rPr>
        <w:t>действ</w:t>
      </w:r>
      <w:r>
        <w:rPr>
          <w:sz w:val="30"/>
          <w:szCs w:val="30"/>
        </w:rPr>
        <w:t>овавших до его вступления</w:t>
      </w:r>
      <w:r w:rsidR="00BA3A14">
        <w:rPr>
          <w:sz w:val="30"/>
          <w:szCs w:val="30"/>
        </w:rPr>
        <w:t xml:space="preserve"> в силу</w:t>
      </w:r>
      <w:r w:rsidR="001A13D9">
        <w:rPr>
          <w:sz w:val="30"/>
          <w:szCs w:val="30"/>
        </w:rPr>
        <w:t xml:space="preserve"> норм, регулирующих </w:t>
      </w:r>
      <w:r w:rsidR="008061C8">
        <w:rPr>
          <w:sz w:val="30"/>
          <w:szCs w:val="30"/>
        </w:rPr>
        <w:t xml:space="preserve">порядок сдачи в аренду (передачи в безвозмездное пользование) </w:t>
      </w:r>
      <w:r w:rsidR="00F36E17" w:rsidRPr="00F36E17">
        <w:rPr>
          <w:sz w:val="30"/>
          <w:szCs w:val="30"/>
        </w:rPr>
        <w:t>имущества, находящегося в государственной собственности, совершенствовани</w:t>
      </w:r>
      <w:r>
        <w:rPr>
          <w:sz w:val="30"/>
          <w:szCs w:val="30"/>
        </w:rPr>
        <w:t>е</w:t>
      </w:r>
      <w:r w:rsidR="00F36E17" w:rsidRPr="00F36E17">
        <w:rPr>
          <w:sz w:val="30"/>
          <w:szCs w:val="30"/>
        </w:rPr>
        <w:t xml:space="preserve"> порядка определения размера арендной платы при сдаче в аренду имущества, находящегося в государственной собственности, а также </w:t>
      </w:r>
      <w:r w:rsidR="00F92BE2">
        <w:rPr>
          <w:sz w:val="30"/>
          <w:szCs w:val="30"/>
        </w:rPr>
        <w:br/>
      </w:r>
      <w:r w:rsidR="00F36E17" w:rsidRPr="00F36E17">
        <w:rPr>
          <w:sz w:val="30"/>
          <w:szCs w:val="30"/>
        </w:rPr>
        <w:t xml:space="preserve">в собственности хозяйственных обществ, в уставных фондах которых более 50 процентов акций (долей) находится в </w:t>
      </w:r>
      <w:r w:rsidR="00F36E17">
        <w:rPr>
          <w:sz w:val="30"/>
          <w:szCs w:val="30"/>
        </w:rPr>
        <w:t xml:space="preserve">государственной </w:t>
      </w:r>
      <w:r w:rsidR="00F36E17" w:rsidRPr="00F36E17">
        <w:rPr>
          <w:sz w:val="30"/>
          <w:szCs w:val="30"/>
        </w:rPr>
        <w:t>собственности</w:t>
      </w:r>
      <w:r w:rsidR="000B79BF">
        <w:rPr>
          <w:sz w:val="30"/>
          <w:szCs w:val="30"/>
        </w:rPr>
        <w:t xml:space="preserve"> (далее – хозяйственные общества)</w:t>
      </w:r>
      <w:r w:rsidR="004026A5" w:rsidRPr="00A41739">
        <w:rPr>
          <w:sz w:val="30"/>
          <w:szCs w:val="30"/>
        </w:rPr>
        <w:t>.</w:t>
      </w:r>
    </w:p>
    <w:p w14:paraId="1C1D4665" w14:textId="77777777" w:rsidR="006145C3" w:rsidRPr="00197B95" w:rsidRDefault="001A13D9" w:rsidP="006145C3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пунктом 4 Указа № 138 </w:t>
      </w:r>
      <w:r w:rsidR="00F36E17">
        <w:rPr>
          <w:sz w:val="30"/>
          <w:szCs w:val="30"/>
        </w:rPr>
        <w:t>д</w:t>
      </w:r>
      <w:r w:rsidRPr="001A13D9">
        <w:rPr>
          <w:sz w:val="30"/>
          <w:szCs w:val="30"/>
        </w:rPr>
        <w:t xml:space="preserve">оговоры аренды (безвозмездного пользования) имущества, заключенные до вступления </w:t>
      </w:r>
      <w:r w:rsidR="00F36E17">
        <w:rPr>
          <w:sz w:val="30"/>
          <w:szCs w:val="30"/>
        </w:rPr>
        <w:br/>
      </w:r>
      <w:r w:rsidRPr="001A13D9">
        <w:rPr>
          <w:sz w:val="30"/>
          <w:szCs w:val="30"/>
        </w:rPr>
        <w:t xml:space="preserve">в силу </w:t>
      </w:r>
      <w:r w:rsidR="00F36E17">
        <w:rPr>
          <w:sz w:val="30"/>
          <w:szCs w:val="30"/>
        </w:rPr>
        <w:t>Указа № 138</w:t>
      </w:r>
      <w:r w:rsidRPr="001A13D9">
        <w:rPr>
          <w:sz w:val="30"/>
          <w:szCs w:val="30"/>
        </w:rPr>
        <w:t xml:space="preserve">, в трехмесячный срок должны быть приведены </w:t>
      </w:r>
      <w:r w:rsidR="00F36E17">
        <w:rPr>
          <w:sz w:val="30"/>
          <w:szCs w:val="30"/>
        </w:rPr>
        <w:br/>
      </w:r>
      <w:r w:rsidRPr="001A13D9">
        <w:rPr>
          <w:sz w:val="30"/>
          <w:szCs w:val="30"/>
        </w:rPr>
        <w:t xml:space="preserve">в соответствие с </w:t>
      </w:r>
      <w:r w:rsidR="00011ED9">
        <w:rPr>
          <w:sz w:val="30"/>
          <w:szCs w:val="30"/>
        </w:rPr>
        <w:t>ним</w:t>
      </w:r>
      <w:r w:rsidRPr="001A13D9">
        <w:rPr>
          <w:sz w:val="30"/>
          <w:szCs w:val="30"/>
        </w:rPr>
        <w:t>.</w:t>
      </w:r>
    </w:p>
    <w:p w14:paraId="2A225B66" w14:textId="77777777" w:rsidR="00197B95" w:rsidRDefault="00197B95" w:rsidP="006145C3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Таким образом, договоры аренды </w:t>
      </w:r>
      <w:r w:rsidRPr="001A13D9">
        <w:rPr>
          <w:sz w:val="30"/>
          <w:szCs w:val="30"/>
        </w:rPr>
        <w:t>(безвозмездного пользования)</w:t>
      </w:r>
      <w:r>
        <w:rPr>
          <w:sz w:val="30"/>
          <w:szCs w:val="30"/>
        </w:rPr>
        <w:t xml:space="preserve">, действующие на момент вступления в силу Указа № 138, должны быть приведены в соответствие </w:t>
      </w:r>
      <w:r w:rsidRPr="00F92BE2">
        <w:rPr>
          <w:sz w:val="30"/>
          <w:szCs w:val="30"/>
          <w:u w:val="single"/>
        </w:rPr>
        <w:t>до 19 февраля 2024 г</w:t>
      </w:r>
      <w:r>
        <w:rPr>
          <w:sz w:val="30"/>
          <w:szCs w:val="30"/>
        </w:rPr>
        <w:t>.</w:t>
      </w:r>
    </w:p>
    <w:p w14:paraId="03190F35" w14:textId="6B120A41" w:rsidR="000B79BF" w:rsidRDefault="007D71FC" w:rsidP="006145C3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Учитывая изложенное, при осуществлении указанных мероприятий </w:t>
      </w:r>
      <w:r w:rsidR="00EC5345">
        <w:rPr>
          <w:sz w:val="30"/>
          <w:szCs w:val="30"/>
        </w:rPr>
        <w:t>обращаем внимание на ряд</w:t>
      </w:r>
      <w:r w:rsidR="0039657C">
        <w:rPr>
          <w:sz w:val="30"/>
          <w:szCs w:val="30"/>
        </w:rPr>
        <w:t xml:space="preserve"> основны</w:t>
      </w:r>
      <w:r w:rsidR="00EC5345">
        <w:rPr>
          <w:sz w:val="30"/>
          <w:szCs w:val="30"/>
        </w:rPr>
        <w:t>х</w:t>
      </w:r>
      <w:r w:rsidR="0039657C">
        <w:rPr>
          <w:sz w:val="30"/>
          <w:szCs w:val="30"/>
        </w:rPr>
        <w:t xml:space="preserve"> нововведени</w:t>
      </w:r>
      <w:r w:rsidR="00EC5345">
        <w:rPr>
          <w:sz w:val="30"/>
          <w:szCs w:val="30"/>
        </w:rPr>
        <w:t>й</w:t>
      </w:r>
      <w:r w:rsidR="0039657C">
        <w:rPr>
          <w:sz w:val="30"/>
          <w:szCs w:val="30"/>
        </w:rPr>
        <w:t xml:space="preserve"> в </w:t>
      </w:r>
      <w:r w:rsidR="00787B32">
        <w:rPr>
          <w:sz w:val="30"/>
          <w:szCs w:val="30"/>
        </w:rPr>
        <w:t>регулировании</w:t>
      </w:r>
      <w:r w:rsidR="0039657C">
        <w:rPr>
          <w:sz w:val="30"/>
          <w:szCs w:val="30"/>
        </w:rPr>
        <w:t xml:space="preserve"> отношений по аренде и безвозмездному пользованию, предусмотренны</w:t>
      </w:r>
      <w:r w:rsidR="00CE5A34">
        <w:rPr>
          <w:sz w:val="30"/>
          <w:szCs w:val="30"/>
        </w:rPr>
        <w:t>х</w:t>
      </w:r>
      <w:r w:rsidR="0039657C">
        <w:rPr>
          <w:sz w:val="30"/>
          <w:szCs w:val="30"/>
        </w:rPr>
        <w:t xml:space="preserve"> </w:t>
      </w:r>
      <w:r w:rsidR="00F92BE2">
        <w:rPr>
          <w:sz w:val="30"/>
          <w:szCs w:val="30"/>
        </w:rPr>
        <w:br/>
      </w:r>
      <w:r w:rsidR="0039657C">
        <w:rPr>
          <w:sz w:val="30"/>
          <w:szCs w:val="30"/>
        </w:rPr>
        <w:t>Указом № 138</w:t>
      </w:r>
      <w:r>
        <w:rPr>
          <w:sz w:val="30"/>
          <w:szCs w:val="30"/>
        </w:rPr>
        <w:t>.</w:t>
      </w:r>
    </w:p>
    <w:p w14:paraId="2EBAE9D0" w14:textId="4D13A4EB" w:rsidR="00F92BE2" w:rsidRDefault="00F92BE2" w:rsidP="00F92BE2">
      <w:pPr>
        <w:pStyle w:val="point"/>
        <w:ind w:firstLine="709"/>
        <w:rPr>
          <w:sz w:val="30"/>
          <w:szCs w:val="30"/>
        </w:rPr>
      </w:pPr>
      <w:r w:rsidRPr="00F92BE2">
        <w:rPr>
          <w:sz w:val="30"/>
          <w:szCs w:val="30"/>
        </w:rPr>
        <w:t>1.</w:t>
      </w:r>
      <w:r>
        <w:rPr>
          <w:sz w:val="30"/>
          <w:szCs w:val="30"/>
        </w:rPr>
        <w:t> </w:t>
      </w:r>
      <w:r w:rsidR="00787B32">
        <w:rPr>
          <w:sz w:val="30"/>
          <w:szCs w:val="30"/>
        </w:rPr>
        <w:t>Указом № 138 с</w:t>
      </w:r>
      <w:r w:rsidR="00787B32" w:rsidRPr="00B62276">
        <w:rPr>
          <w:sz w:val="30"/>
          <w:szCs w:val="30"/>
        </w:rPr>
        <w:t xml:space="preserve">корректирован порядок передачи </w:t>
      </w:r>
      <w:r w:rsidR="00353A17">
        <w:rPr>
          <w:sz w:val="30"/>
          <w:szCs w:val="30"/>
        </w:rPr>
        <w:t xml:space="preserve">недвижимого </w:t>
      </w:r>
      <w:r w:rsidR="00787B32" w:rsidRPr="00B62276">
        <w:rPr>
          <w:sz w:val="30"/>
          <w:szCs w:val="30"/>
        </w:rPr>
        <w:t>имущества в безвозмездное пользование</w:t>
      </w:r>
      <w:r>
        <w:rPr>
          <w:sz w:val="30"/>
          <w:szCs w:val="30"/>
        </w:rPr>
        <w:t>.</w:t>
      </w:r>
    </w:p>
    <w:p w14:paraId="35B73679" w14:textId="597968D1" w:rsidR="0025201E" w:rsidRPr="0025201E" w:rsidRDefault="0025201E" w:rsidP="0025201E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Pr="00B62276">
        <w:rPr>
          <w:sz w:val="30"/>
          <w:szCs w:val="30"/>
        </w:rPr>
        <w:t xml:space="preserve">еречень </w:t>
      </w:r>
      <w:r>
        <w:rPr>
          <w:sz w:val="30"/>
          <w:szCs w:val="30"/>
        </w:rPr>
        <w:t xml:space="preserve">государственных органов и организаций, местных исполнительных и распорядительных органов, юридических лиц </w:t>
      </w:r>
      <w:r>
        <w:rPr>
          <w:sz w:val="30"/>
          <w:szCs w:val="30"/>
        </w:rPr>
        <w:br/>
        <w:t xml:space="preserve">и индивидуальных предпринимателей, которым недвижимое имущество, находящееся в </w:t>
      </w:r>
      <w:r w:rsidRPr="00F92BE2">
        <w:rPr>
          <w:sz w:val="30"/>
          <w:szCs w:val="30"/>
        </w:rPr>
        <w:t>государственной собственности</w:t>
      </w:r>
      <w:r>
        <w:rPr>
          <w:sz w:val="30"/>
          <w:szCs w:val="30"/>
        </w:rPr>
        <w:t xml:space="preserve">, передается </w:t>
      </w:r>
      <w:r>
        <w:rPr>
          <w:sz w:val="30"/>
          <w:szCs w:val="30"/>
        </w:rPr>
        <w:br/>
        <w:t xml:space="preserve">в безвозмездное </w:t>
      </w:r>
      <w:r w:rsidRPr="00F92BE2">
        <w:rPr>
          <w:sz w:val="30"/>
          <w:szCs w:val="30"/>
        </w:rPr>
        <w:t>пользование</w:t>
      </w:r>
      <w:r>
        <w:rPr>
          <w:sz w:val="30"/>
          <w:szCs w:val="30"/>
        </w:rPr>
        <w:t xml:space="preserve">, установлен постановлением Совета Министров Республики Беларусь от 17 ноября 2023 г. № 787 </w:t>
      </w:r>
      <w:r w:rsidRPr="00A41739">
        <w:rPr>
          <w:sz w:val="30"/>
          <w:szCs w:val="30"/>
        </w:rPr>
        <w:t>”</w:t>
      </w:r>
      <w:r>
        <w:rPr>
          <w:sz w:val="30"/>
          <w:szCs w:val="30"/>
        </w:rPr>
        <w:t xml:space="preserve">О мерах </w:t>
      </w:r>
      <w:r>
        <w:rPr>
          <w:sz w:val="30"/>
          <w:szCs w:val="30"/>
        </w:rPr>
        <w:br/>
        <w:t xml:space="preserve">по реализации Указа </w:t>
      </w:r>
      <w:r w:rsidRPr="0025201E">
        <w:rPr>
          <w:sz w:val="30"/>
          <w:szCs w:val="30"/>
        </w:rPr>
        <w:t>Президента Республики Беларусь от 16 мая 2023 г. № 138“ (далее – постановление № 787).</w:t>
      </w:r>
    </w:p>
    <w:p w14:paraId="472D4CAA" w14:textId="549DB4EC" w:rsidR="00F92BE2" w:rsidRDefault="002B1EF0" w:rsidP="00F92BE2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Также </w:t>
      </w:r>
      <w:r w:rsidR="0025201E" w:rsidRPr="0025201E">
        <w:rPr>
          <w:sz w:val="30"/>
          <w:szCs w:val="30"/>
        </w:rPr>
        <w:t xml:space="preserve">Указом № 138 установлена обязанность по предоставлению </w:t>
      </w:r>
      <w:r w:rsidR="00566B3E">
        <w:rPr>
          <w:sz w:val="30"/>
          <w:szCs w:val="30"/>
        </w:rPr>
        <w:br/>
        <w:t>в безвозмездное пользование г</w:t>
      </w:r>
      <w:r w:rsidR="00566B3E" w:rsidRPr="00F92BE2">
        <w:rPr>
          <w:sz w:val="30"/>
          <w:szCs w:val="30"/>
        </w:rPr>
        <w:t>осударственным органам и организациям, местным исполнительным и распорядительным органам</w:t>
      </w:r>
      <w:r w:rsidR="00566B3E" w:rsidRPr="0025201E">
        <w:rPr>
          <w:sz w:val="30"/>
          <w:szCs w:val="30"/>
        </w:rPr>
        <w:t xml:space="preserve"> </w:t>
      </w:r>
      <w:r w:rsidR="0025201E" w:rsidRPr="0025201E">
        <w:rPr>
          <w:sz w:val="30"/>
          <w:szCs w:val="30"/>
        </w:rPr>
        <w:t>недвижимого и</w:t>
      </w:r>
      <w:r w:rsidR="00F92BE2" w:rsidRPr="0025201E">
        <w:rPr>
          <w:sz w:val="30"/>
          <w:szCs w:val="30"/>
        </w:rPr>
        <w:t>муществ</w:t>
      </w:r>
      <w:r w:rsidR="0025201E" w:rsidRPr="0025201E">
        <w:rPr>
          <w:sz w:val="30"/>
          <w:szCs w:val="30"/>
        </w:rPr>
        <w:t>а</w:t>
      </w:r>
      <w:r w:rsidR="00F92BE2" w:rsidRPr="0025201E">
        <w:rPr>
          <w:sz w:val="30"/>
          <w:szCs w:val="30"/>
        </w:rPr>
        <w:t>,</w:t>
      </w:r>
      <w:r w:rsidR="00F92BE2">
        <w:rPr>
          <w:sz w:val="30"/>
          <w:szCs w:val="30"/>
        </w:rPr>
        <w:t xml:space="preserve"> находяще</w:t>
      </w:r>
      <w:r w:rsidR="0025201E">
        <w:rPr>
          <w:sz w:val="30"/>
          <w:szCs w:val="30"/>
        </w:rPr>
        <w:t>го</w:t>
      </w:r>
      <w:r w:rsidR="00F92BE2">
        <w:rPr>
          <w:sz w:val="30"/>
          <w:szCs w:val="30"/>
        </w:rPr>
        <w:t>ся в собс</w:t>
      </w:r>
      <w:r w:rsidR="00566B3E">
        <w:rPr>
          <w:sz w:val="30"/>
          <w:szCs w:val="30"/>
        </w:rPr>
        <w:t>твенности хозяйственных обществ</w:t>
      </w:r>
      <w:r w:rsidR="0025201E">
        <w:rPr>
          <w:sz w:val="30"/>
          <w:szCs w:val="30"/>
        </w:rPr>
        <w:t>.</w:t>
      </w:r>
    </w:p>
    <w:p w14:paraId="44078A2C" w14:textId="19A61CC9" w:rsidR="00506696" w:rsidRPr="00506696" w:rsidRDefault="00506696" w:rsidP="006145C3">
      <w:pPr>
        <w:pStyle w:val="point"/>
        <w:ind w:firstLine="709"/>
        <w:rPr>
          <w:sz w:val="30"/>
          <w:szCs w:val="30"/>
        </w:rPr>
      </w:pPr>
      <w:r w:rsidRPr="00506696">
        <w:rPr>
          <w:sz w:val="30"/>
          <w:szCs w:val="30"/>
        </w:rPr>
        <w:t>Разъяснения по передаче имущества, находящегося в собственности хозяйственных обществ, в безвозмездное пользование иным лицам</w:t>
      </w:r>
      <w:r>
        <w:rPr>
          <w:sz w:val="30"/>
          <w:szCs w:val="30"/>
        </w:rPr>
        <w:t xml:space="preserve"> </w:t>
      </w:r>
      <w:r w:rsidRPr="00506696">
        <w:rPr>
          <w:sz w:val="30"/>
          <w:szCs w:val="30"/>
        </w:rPr>
        <w:t>размещены на Интернет-сайте Госкомимущества в разделе ”Главная“ / ”Вопросы и ответы“ / ”Имущественные отношения“</w:t>
      </w:r>
      <w:r w:rsidR="00940E21">
        <w:rPr>
          <w:sz w:val="30"/>
          <w:szCs w:val="30"/>
        </w:rPr>
        <w:t xml:space="preserve"> </w:t>
      </w:r>
      <w:r w:rsidR="00940E21" w:rsidRPr="00506696">
        <w:rPr>
          <w:sz w:val="30"/>
          <w:szCs w:val="30"/>
        </w:rPr>
        <w:t xml:space="preserve">/ </w:t>
      </w:r>
      <w:r w:rsidR="00940E21" w:rsidRPr="00940E21">
        <w:rPr>
          <w:sz w:val="30"/>
          <w:szCs w:val="30"/>
        </w:rPr>
        <w:t>”Вопросы, касающиеся аренды имущества“</w:t>
      </w:r>
      <w:r w:rsidRPr="00506696">
        <w:rPr>
          <w:sz w:val="30"/>
          <w:szCs w:val="30"/>
        </w:rPr>
        <w:t>.</w:t>
      </w:r>
    </w:p>
    <w:p w14:paraId="30AB5173" w14:textId="3EDDE045" w:rsidR="00787B32" w:rsidRDefault="00353A17" w:rsidP="006145C3">
      <w:pPr>
        <w:pStyle w:val="point"/>
        <w:ind w:firstLine="709"/>
        <w:rPr>
          <w:sz w:val="30"/>
          <w:szCs w:val="30"/>
        </w:rPr>
      </w:pPr>
      <w:r w:rsidRPr="00506696">
        <w:rPr>
          <w:sz w:val="30"/>
          <w:szCs w:val="30"/>
        </w:rPr>
        <w:t>П</w:t>
      </w:r>
      <w:r w:rsidR="00787B32" w:rsidRPr="00506696">
        <w:rPr>
          <w:sz w:val="30"/>
          <w:szCs w:val="30"/>
        </w:rPr>
        <w:t>остановлением</w:t>
      </w:r>
      <w:r w:rsidR="00787B32" w:rsidRPr="00353A17">
        <w:rPr>
          <w:sz w:val="30"/>
          <w:szCs w:val="30"/>
        </w:rPr>
        <w:t xml:space="preserve"> </w:t>
      </w:r>
      <w:r w:rsidRPr="00353A17">
        <w:rPr>
          <w:sz w:val="30"/>
          <w:szCs w:val="30"/>
        </w:rPr>
        <w:t xml:space="preserve">№ 787 </w:t>
      </w:r>
      <w:r w:rsidR="001C483B" w:rsidRPr="00353A17">
        <w:rPr>
          <w:sz w:val="30"/>
          <w:szCs w:val="30"/>
        </w:rPr>
        <w:t xml:space="preserve">также </w:t>
      </w:r>
      <w:r w:rsidR="00787B32" w:rsidRPr="00353A17">
        <w:rPr>
          <w:sz w:val="30"/>
          <w:szCs w:val="30"/>
        </w:rPr>
        <w:t>определен п</w:t>
      </w:r>
      <w:r w:rsidR="001C483B" w:rsidRPr="00353A17">
        <w:rPr>
          <w:sz w:val="30"/>
          <w:szCs w:val="30"/>
        </w:rPr>
        <w:t>о</w:t>
      </w:r>
      <w:r w:rsidR="00787B32" w:rsidRPr="00353A17">
        <w:rPr>
          <w:sz w:val="30"/>
          <w:szCs w:val="30"/>
        </w:rPr>
        <w:t xml:space="preserve">рядок передачи </w:t>
      </w:r>
      <w:r w:rsidRPr="00353A17">
        <w:rPr>
          <w:sz w:val="30"/>
          <w:szCs w:val="30"/>
        </w:rPr>
        <w:t xml:space="preserve">юридическим лицам и индивидуальным предпринимателям </w:t>
      </w:r>
      <w:r w:rsidR="00774EC9">
        <w:rPr>
          <w:sz w:val="30"/>
          <w:szCs w:val="30"/>
        </w:rPr>
        <w:br/>
      </w:r>
      <w:r w:rsidRPr="00353A17">
        <w:rPr>
          <w:sz w:val="30"/>
          <w:szCs w:val="30"/>
        </w:rPr>
        <w:t>в</w:t>
      </w:r>
      <w:r w:rsidR="00787B32" w:rsidRPr="00353A17">
        <w:rPr>
          <w:sz w:val="30"/>
          <w:szCs w:val="30"/>
        </w:rPr>
        <w:t xml:space="preserve"> безвозмездное пользование </w:t>
      </w:r>
      <w:r w:rsidRPr="00353A17">
        <w:rPr>
          <w:sz w:val="30"/>
          <w:szCs w:val="30"/>
        </w:rPr>
        <w:t xml:space="preserve">недвижимого имущества, находящегося </w:t>
      </w:r>
      <w:r w:rsidR="00E019D2">
        <w:rPr>
          <w:sz w:val="30"/>
          <w:szCs w:val="30"/>
        </w:rPr>
        <w:br/>
      </w:r>
      <w:r w:rsidRPr="00353A17">
        <w:rPr>
          <w:sz w:val="30"/>
          <w:szCs w:val="30"/>
        </w:rPr>
        <w:t xml:space="preserve">в </w:t>
      </w:r>
      <w:r w:rsidRPr="00774EC9">
        <w:rPr>
          <w:spacing w:val="-6"/>
          <w:sz w:val="30"/>
          <w:szCs w:val="30"/>
        </w:rPr>
        <w:t>государственной собственности, под обязательства по созданию рабочих мест.</w:t>
      </w:r>
    </w:p>
    <w:p w14:paraId="2C01482A" w14:textId="77777777" w:rsidR="00F65797" w:rsidRPr="00F65797" w:rsidRDefault="00787B32" w:rsidP="006145C3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B62276">
        <w:rPr>
          <w:sz w:val="30"/>
          <w:szCs w:val="30"/>
        </w:rPr>
        <w:t>.</w:t>
      </w:r>
      <w:r w:rsidR="00A95D4A">
        <w:rPr>
          <w:sz w:val="30"/>
          <w:szCs w:val="30"/>
        </w:rPr>
        <w:t> Указом № 138 о</w:t>
      </w:r>
      <w:r w:rsidR="00A95D4A" w:rsidRPr="00A95D4A">
        <w:rPr>
          <w:sz w:val="30"/>
          <w:szCs w:val="30"/>
        </w:rPr>
        <w:t xml:space="preserve">пределены случаи, в которых передача </w:t>
      </w:r>
      <w:r w:rsidR="00A95D4A" w:rsidRPr="00F65797">
        <w:rPr>
          <w:sz w:val="30"/>
          <w:szCs w:val="30"/>
        </w:rPr>
        <w:t xml:space="preserve">недвижимого имущества во временное владение и (или) пользование </w:t>
      </w:r>
      <w:r w:rsidR="001C483B" w:rsidRPr="00F65797">
        <w:rPr>
          <w:sz w:val="30"/>
          <w:szCs w:val="30"/>
        </w:rPr>
        <w:t>производится</w:t>
      </w:r>
      <w:r w:rsidR="00A95D4A" w:rsidRPr="00F65797">
        <w:rPr>
          <w:sz w:val="30"/>
          <w:szCs w:val="30"/>
        </w:rPr>
        <w:t xml:space="preserve"> без заключения договора аренды (безвозмездного пользования) (подпункт 1.15 пункта 1 Указа № 138).</w:t>
      </w:r>
    </w:p>
    <w:p w14:paraId="09F669FF" w14:textId="670184F8" w:rsidR="00F65797" w:rsidRPr="00F65797" w:rsidRDefault="00F65797" w:rsidP="00F65797">
      <w:pPr>
        <w:pStyle w:val="point"/>
        <w:spacing w:line="280" w:lineRule="exact"/>
        <w:ind w:firstLine="0"/>
        <w:rPr>
          <w:i/>
          <w:sz w:val="30"/>
          <w:szCs w:val="30"/>
        </w:rPr>
      </w:pPr>
      <w:r w:rsidRPr="00F65797">
        <w:rPr>
          <w:i/>
          <w:sz w:val="30"/>
          <w:szCs w:val="30"/>
        </w:rPr>
        <w:t>Справочно.</w:t>
      </w:r>
    </w:p>
    <w:p w14:paraId="15801C78" w14:textId="27AF578E" w:rsidR="00F65797" w:rsidRPr="00F65797" w:rsidRDefault="00F65797" w:rsidP="00F65797">
      <w:pPr>
        <w:pStyle w:val="point"/>
        <w:spacing w:line="280" w:lineRule="exact"/>
        <w:ind w:firstLine="709"/>
        <w:rPr>
          <w:i/>
          <w:sz w:val="30"/>
          <w:szCs w:val="30"/>
        </w:rPr>
      </w:pPr>
      <w:r w:rsidRPr="00F65797">
        <w:rPr>
          <w:i/>
          <w:sz w:val="30"/>
          <w:szCs w:val="30"/>
        </w:rPr>
        <w:t>Без заключения договора аренды (безвозмездного пользования) недвижимого имущества производится размещение:</w:t>
      </w:r>
    </w:p>
    <w:p w14:paraId="6ED0D2AD" w14:textId="5B2771B6" w:rsidR="00F65797" w:rsidRPr="00F65797" w:rsidRDefault="00F65797" w:rsidP="00F65797">
      <w:pPr>
        <w:pStyle w:val="point"/>
        <w:spacing w:line="280" w:lineRule="exact"/>
        <w:ind w:firstLine="709"/>
        <w:rPr>
          <w:i/>
          <w:sz w:val="30"/>
          <w:szCs w:val="30"/>
        </w:rPr>
      </w:pPr>
      <w:r w:rsidRPr="00F65797">
        <w:rPr>
          <w:i/>
          <w:sz w:val="30"/>
          <w:szCs w:val="30"/>
        </w:rPr>
        <w:t xml:space="preserve">работников Департамента охраны Министерства внутренних дел, непосредственно осуществляющих охрану объектов, находящихся </w:t>
      </w:r>
      <w:r>
        <w:rPr>
          <w:i/>
          <w:sz w:val="30"/>
          <w:szCs w:val="30"/>
        </w:rPr>
        <w:br/>
      </w:r>
      <w:r w:rsidRPr="00F65797">
        <w:rPr>
          <w:i/>
          <w:sz w:val="30"/>
          <w:szCs w:val="30"/>
        </w:rPr>
        <w:t xml:space="preserve">в государственной собственности, охрану общественного порядка </w:t>
      </w:r>
      <w:r>
        <w:rPr>
          <w:i/>
          <w:sz w:val="30"/>
          <w:szCs w:val="30"/>
        </w:rPr>
        <w:br/>
      </w:r>
      <w:r w:rsidRPr="00F65797">
        <w:rPr>
          <w:i/>
          <w:sz w:val="30"/>
          <w:szCs w:val="30"/>
        </w:rPr>
        <w:t>на указанных объектах на основании заключенных с этим Департаментом договоров об оказании охранных услуг;</w:t>
      </w:r>
    </w:p>
    <w:p w14:paraId="5C2F21B2" w14:textId="77777777" w:rsidR="00F65797" w:rsidRPr="00F65797" w:rsidRDefault="00F65797" w:rsidP="00F65797">
      <w:pPr>
        <w:pStyle w:val="point"/>
        <w:spacing w:line="280" w:lineRule="exact"/>
        <w:ind w:firstLine="709"/>
        <w:rPr>
          <w:i/>
          <w:sz w:val="30"/>
          <w:szCs w:val="30"/>
        </w:rPr>
      </w:pPr>
      <w:r w:rsidRPr="00F65797">
        <w:rPr>
          <w:i/>
          <w:sz w:val="30"/>
          <w:szCs w:val="30"/>
        </w:rPr>
        <w:t>работников органов и подразделений по чрезвычайным ситуациям, обеспечивающих на основании заключенных договоров об оказании услуг обслуживание объектов организаций с пожарными аварийно-спасательными подразделениями;</w:t>
      </w:r>
    </w:p>
    <w:p w14:paraId="172C8468" w14:textId="1342319B" w:rsidR="00F65797" w:rsidRPr="00F65797" w:rsidRDefault="00F65797" w:rsidP="00F65797">
      <w:pPr>
        <w:pStyle w:val="point"/>
        <w:spacing w:line="280" w:lineRule="exact"/>
        <w:ind w:firstLine="709"/>
        <w:rPr>
          <w:i/>
          <w:sz w:val="30"/>
          <w:szCs w:val="30"/>
        </w:rPr>
      </w:pPr>
      <w:r w:rsidRPr="00F65797">
        <w:rPr>
          <w:i/>
          <w:sz w:val="30"/>
          <w:szCs w:val="30"/>
        </w:rPr>
        <w:t xml:space="preserve">работников РУП ”Информационно-вычислительный центр Министерства финансов Республики Беларусь“, обеспечивающих </w:t>
      </w:r>
      <w:r>
        <w:rPr>
          <w:i/>
          <w:sz w:val="30"/>
          <w:szCs w:val="30"/>
        </w:rPr>
        <w:br/>
      </w:r>
      <w:r w:rsidRPr="00F65797">
        <w:rPr>
          <w:i/>
          <w:sz w:val="30"/>
          <w:szCs w:val="30"/>
        </w:rPr>
        <w:t>на площадях, занимаемых Министерством финансов, территориальными органами Министерства финансов, местными финансовыми органами, функционирование государственных информационных систем и ресурсов, владельцем которых является Министерство финансов;</w:t>
      </w:r>
    </w:p>
    <w:p w14:paraId="1FA2E4B6" w14:textId="6A406396" w:rsidR="00F65797" w:rsidRPr="00F65797" w:rsidRDefault="00F65797" w:rsidP="00F65797">
      <w:pPr>
        <w:pStyle w:val="point"/>
        <w:spacing w:line="280" w:lineRule="exact"/>
        <w:ind w:firstLine="709"/>
        <w:rPr>
          <w:i/>
          <w:sz w:val="30"/>
          <w:szCs w:val="30"/>
          <w:highlight w:val="yellow"/>
        </w:rPr>
      </w:pPr>
      <w:r w:rsidRPr="00F65797">
        <w:rPr>
          <w:i/>
          <w:sz w:val="30"/>
          <w:szCs w:val="30"/>
        </w:rPr>
        <w:t xml:space="preserve">официальных представителей республиканских органов государственного управления в дипломатических представительствах </w:t>
      </w:r>
      <w:r>
        <w:rPr>
          <w:i/>
          <w:sz w:val="30"/>
          <w:szCs w:val="30"/>
        </w:rPr>
        <w:br/>
      </w:r>
      <w:r w:rsidRPr="00F65797">
        <w:rPr>
          <w:i/>
          <w:sz w:val="30"/>
          <w:szCs w:val="30"/>
        </w:rPr>
        <w:t>и консульских учреждениях Республики Беларусь</w:t>
      </w:r>
      <w:r w:rsidR="00881045">
        <w:rPr>
          <w:i/>
          <w:sz w:val="30"/>
          <w:szCs w:val="30"/>
        </w:rPr>
        <w:t>.</w:t>
      </w:r>
    </w:p>
    <w:p w14:paraId="58D35F75" w14:textId="16AF0503" w:rsidR="00F65797" w:rsidRDefault="00F65797" w:rsidP="00F65797">
      <w:pPr>
        <w:pStyle w:val="point"/>
        <w:ind w:firstLine="709"/>
        <w:rPr>
          <w:sz w:val="30"/>
          <w:szCs w:val="30"/>
          <w:highlight w:val="yellow"/>
        </w:rPr>
      </w:pPr>
      <w:r w:rsidRPr="00F65797">
        <w:rPr>
          <w:sz w:val="30"/>
          <w:szCs w:val="30"/>
        </w:rPr>
        <w:lastRenderedPageBreak/>
        <w:t xml:space="preserve">Также заключение договоров аренды (безвозмездного пользования) недвижимого имущества не требуется при размещении технических средств организации дорожного движения, почтовых ящиков </w:t>
      </w:r>
      <w:r>
        <w:rPr>
          <w:sz w:val="30"/>
          <w:szCs w:val="30"/>
        </w:rPr>
        <w:br/>
      </w:r>
      <w:r w:rsidRPr="00F65797">
        <w:rPr>
          <w:sz w:val="30"/>
          <w:szCs w:val="30"/>
        </w:rPr>
        <w:t xml:space="preserve">на находящихся в государственной собственности капитальных строениях (зданиях, сооружениях), в том числе права на которые </w:t>
      </w:r>
      <w:r>
        <w:rPr>
          <w:sz w:val="30"/>
          <w:szCs w:val="30"/>
        </w:rPr>
        <w:br/>
      </w:r>
      <w:r w:rsidRPr="00F65797">
        <w:rPr>
          <w:sz w:val="30"/>
          <w:szCs w:val="30"/>
        </w:rPr>
        <w:t>не зарегистрированы в установленном порядке</w:t>
      </w:r>
      <w:r>
        <w:rPr>
          <w:sz w:val="30"/>
          <w:szCs w:val="30"/>
        </w:rPr>
        <w:t xml:space="preserve"> (часть вторая </w:t>
      </w:r>
      <w:r>
        <w:rPr>
          <w:sz w:val="30"/>
          <w:szCs w:val="30"/>
        </w:rPr>
        <w:br/>
        <w:t xml:space="preserve">подпункта 1.16 </w:t>
      </w:r>
      <w:r w:rsidR="00FC41BC">
        <w:rPr>
          <w:sz w:val="30"/>
          <w:szCs w:val="30"/>
        </w:rPr>
        <w:t xml:space="preserve">пункта 1 </w:t>
      </w:r>
      <w:r>
        <w:rPr>
          <w:sz w:val="30"/>
          <w:szCs w:val="30"/>
        </w:rPr>
        <w:t>Указа № 138)</w:t>
      </w:r>
      <w:r w:rsidR="002B1C31">
        <w:rPr>
          <w:sz w:val="30"/>
          <w:szCs w:val="30"/>
        </w:rPr>
        <w:t>.</w:t>
      </w:r>
    </w:p>
    <w:p w14:paraId="222D5A60" w14:textId="2E00A705" w:rsidR="00476EE9" w:rsidRDefault="00E05645" w:rsidP="006145C3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787B32">
        <w:rPr>
          <w:sz w:val="30"/>
          <w:szCs w:val="30"/>
        </w:rPr>
        <w:t>.</w:t>
      </w:r>
      <w:r w:rsidR="00170911">
        <w:rPr>
          <w:sz w:val="30"/>
          <w:szCs w:val="30"/>
        </w:rPr>
        <w:t> </w:t>
      </w:r>
      <w:r w:rsidR="00230A0F">
        <w:rPr>
          <w:sz w:val="30"/>
          <w:szCs w:val="30"/>
        </w:rPr>
        <w:t>П</w:t>
      </w:r>
      <w:r w:rsidR="00230A0F" w:rsidRPr="00230A0F">
        <w:rPr>
          <w:sz w:val="30"/>
          <w:szCs w:val="30"/>
        </w:rPr>
        <w:t>ересмотрены</w:t>
      </w:r>
      <w:r w:rsidR="00230A0F">
        <w:rPr>
          <w:sz w:val="30"/>
          <w:szCs w:val="30"/>
        </w:rPr>
        <w:t xml:space="preserve"> </w:t>
      </w:r>
      <w:r w:rsidR="00230A0F" w:rsidRPr="00230A0F">
        <w:rPr>
          <w:sz w:val="30"/>
          <w:szCs w:val="30"/>
        </w:rPr>
        <w:t>размеры базовых ставок</w:t>
      </w:r>
      <w:r w:rsidR="002B1C31">
        <w:rPr>
          <w:sz w:val="30"/>
          <w:szCs w:val="30"/>
        </w:rPr>
        <w:t>, применяемых при расчете а</w:t>
      </w:r>
      <w:r w:rsidR="00230A0F" w:rsidRPr="00230A0F">
        <w:rPr>
          <w:sz w:val="30"/>
          <w:szCs w:val="30"/>
        </w:rPr>
        <w:t>рендной платы</w:t>
      </w:r>
      <w:r w:rsidR="00747583" w:rsidRPr="00747583">
        <w:rPr>
          <w:sz w:val="30"/>
          <w:szCs w:val="30"/>
        </w:rPr>
        <w:t xml:space="preserve"> </w:t>
      </w:r>
      <w:r w:rsidR="00747583">
        <w:rPr>
          <w:sz w:val="30"/>
          <w:szCs w:val="30"/>
        </w:rPr>
        <w:t>в некоторых населенных пункт</w:t>
      </w:r>
      <w:r w:rsidR="00747583" w:rsidRPr="00230A0F">
        <w:rPr>
          <w:sz w:val="30"/>
          <w:szCs w:val="30"/>
        </w:rPr>
        <w:t>а</w:t>
      </w:r>
      <w:r w:rsidR="00747583">
        <w:rPr>
          <w:sz w:val="30"/>
          <w:szCs w:val="30"/>
        </w:rPr>
        <w:t>х</w:t>
      </w:r>
      <w:r w:rsidR="00230A0F">
        <w:rPr>
          <w:sz w:val="30"/>
          <w:szCs w:val="30"/>
        </w:rPr>
        <w:t>. Так, р</w:t>
      </w:r>
      <w:r w:rsidR="00170911" w:rsidRPr="00170911">
        <w:rPr>
          <w:sz w:val="30"/>
          <w:szCs w:val="30"/>
        </w:rPr>
        <w:t>азмер базовых ставок в населенных пунктах, расположенных на территории Минского район</w:t>
      </w:r>
      <w:r w:rsidR="00170911">
        <w:rPr>
          <w:sz w:val="30"/>
          <w:szCs w:val="30"/>
        </w:rPr>
        <w:t>а, в том числе на территории г. </w:t>
      </w:r>
      <w:r w:rsidR="00170911" w:rsidRPr="00170911">
        <w:rPr>
          <w:sz w:val="30"/>
          <w:szCs w:val="30"/>
        </w:rPr>
        <w:t>Заславля, увеличен</w:t>
      </w:r>
      <w:r w:rsidR="00230A0F">
        <w:rPr>
          <w:sz w:val="30"/>
          <w:szCs w:val="30"/>
        </w:rPr>
        <w:t xml:space="preserve"> до 0,3</w:t>
      </w:r>
      <w:r w:rsidR="00856874">
        <w:rPr>
          <w:sz w:val="30"/>
          <w:szCs w:val="30"/>
        </w:rPr>
        <w:t xml:space="preserve"> (приложение 1 к Положению </w:t>
      </w:r>
      <w:r w:rsidR="002B1C31" w:rsidRPr="00B7573A">
        <w:rPr>
          <w:sz w:val="30"/>
          <w:szCs w:val="30"/>
        </w:rPr>
        <w:t>о порядке определения размера арендной платы при сдаче в аренду недвижимого имущества, утв</w:t>
      </w:r>
      <w:r w:rsidR="002B1C31">
        <w:rPr>
          <w:sz w:val="30"/>
          <w:szCs w:val="30"/>
        </w:rPr>
        <w:t>ержденно</w:t>
      </w:r>
      <w:r w:rsidR="001D274C">
        <w:rPr>
          <w:sz w:val="30"/>
          <w:szCs w:val="30"/>
        </w:rPr>
        <w:t>му</w:t>
      </w:r>
      <w:r w:rsidR="002B1C31">
        <w:rPr>
          <w:sz w:val="30"/>
          <w:szCs w:val="30"/>
        </w:rPr>
        <w:t xml:space="preserve"> </w:t>
      </w:r>
      <w:r w:rsidR="002B1C31">
        <w:rPr>
          <w:sz w:val="30"/>
          <w:szCs w:val="30"/>
        </w:rPr>
        <w:br/>
        <w:t xml:space="preserve">Указом </w:t>
      </w:r>
      <w:r w:rsidR="002B1C31" w:rsidRPr="00B7573A">
        <w:rPr>
          <w:sz w:val="30"/>
          <w:szCs w:val="30"/>
        </w:rPr>
        <w:t xml:space="preserve">№ 138 (далее </w:t>
      </w:r>
      <w:r w:rsidR="002B1C31">
        <w:rPr>
          <w:sz w:val="30"/>
          <w:szCs w:val="30"/>
        </w:rPr>
        <w:t>–</w:t>
      </w:r>
      <w:r w:rsidR="002B1C31" w:rsidRPr="00B7573A">
        <w:rPr>
          <w:sz w:val="30"/>
          <w:szCs w:val="30"/>
        </w:rPr>
        <w:t xml:space="preserve"> Положение</w:t>
      </w:r>
      <w:r w:rsidR="00856874">
        <w:rPr>
          <w:sz w:val="30"/>
          <w:szCs w:val="30"/>
        </w:rPr>
        <w:t>)</w:t>
      </w:r>
      <w:r w:rsidR="00170911" w:rsidRPr="00170911">
        <w:rPr>
          <w:sz w:val="30"/>
          <w:szCs w:val="30"/>
        </w:rPr>
        <w:t>.</w:t>
      </w:r>
    </w:p>
    <w:p w14:paraId="40F0CA39" w14:textId="29136E8F" w:rsidR="00476EE9" w:rsidRDefault="00E05645" w:rsidP="006145C3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4.</w:t>
      </w:r>
      <w:r w:rsidR="00230A0F">
        <w:rPr>
          <w:sz w:val="30"/>
          <w:szCs w:val="30"/>
        </w:rPr>
        <w:t> К</w:t>
      </w:r>
      <w:r w:rsidR="00230A0F" w:rsidRPr="00230A0F">
        <w:rPr>
          <w:sz w:val="30"/>
          <w:szCs w:val="30"/>
        </w:rPr>
        <w:t>оэффициенты от 0</w:t>
      </w:r>
      <w:r w:rsidR="002B1EF0">
        <w:rPr>
          <w:sz w:val="30"/>
          <w:szCs w:val="30"/>
        </w:rPr>
        <w:t>,6 до 1 включительно</w:t>
      </w:r>
      <w:r w:rsidR="00230A0F">
        <w:rPr>
          <w:sz w:val="30"/>
          <w:szCs w:val="30"/>
        </w:rPr>
        <w:t xml:space="preserve"> установлены новыми решениями</w:t>
      </w:r>
      <w:r w:rsidR="00230A0F" w:rsidRPr="00230A0F">
        <w:rPr>
          <w:sz w:val="30"/>
          <w:szCs w:val="30"/>
        </w:rPr>
        <w:t xml:space="preserve"> </w:t>
      </w:r>
      <w:r w:rsidR="00230A0F">
        <w:rPr>
          <w:sz w:val="30"/>
          <w:szCs w:val="30"/>
        </w:rPr>
        <w:t xml:space="preserve">областных и </w:t>
      </w:r>
      <w:r w:rsidR="00230A0F" w:rsidRPr="00230A0F">
        <w:rPr>
          <w:sz w:val="30"/>
          <w:szCs w:val="30"/>
        </w:rPr>
        <w:t>Минск</w:t>
      </w:r>
      <w:r w:rsidR="00230A0F">
        <w:rPr>
          <w:sz w:val="30"/>
          <w:szCs w:val="30"/>
        </w:rPr>
        <w:t>ого городского исполнительных</w:t>
      </w:r>
      <w:r w:rsidR="00230A0F" w:rsidRPr="00230A0F">
        <w:rPr>
          <w:sz w:val="30"/>
          <w:szCs w:val="30"/>
        </w:rPr>
        <w:t xml:space="preserve"> </w:t>
      </w:r>
      <w:r w:rsidR="00230A0F">
        <w:rPr>
          <w:sz w:val="30"/>
          <w:szCs w:val="30"/>
        </w:rPr>
        <w:t>комитетов</w:t>
      </w:r>
      <w:r w:rsidR="00230A0F" w:rsidRPr="00230A0F">
        <w:rPr>
          <w:sz w:val="30"/>
          <w:szCs w:val="30"/>
        </w:rPr>
        <w:t xml:space="preserve"> в зависимости от местонахождения зданий, сооружений</w:t>
      </w:r>
      <w:r w:rsidR="00B17132">
        <w:rPr>
          <w:sz w:val="30"/>
          <w:szCs w:val="30"/>
        </w:rPr>
        <w:t xml:space="preserve"> (п</w:t>
      </w:r>
      <w:r>
        <w:rPr>
          <w:sz w:val="30"/>
          <w:szCs w:val="30"/>
        </w:rPr>
        <w:t>одпункт 7.1 пункта 7 Положения</w:t>
      </w:r>
      <w:r w:rsidR="00B17132">
        <w:rPr>
          <w:sz w:val="30"/>
          <w:szCs w:val="30"/>
        </w:rPr>
        <w:t>)</w:t>
      </w:r>
      <w:r w:rsidR="00230A0F">
        <w:rPr>
          <w:sz w:val="30"/>
          <w:szCs w:val="30"/>
        </w:rPr>
        <w:t>.</w:t>
      </w:r>
    </w:p>
    <w:p w14:paraId="708AD322" w14:textId="35391BBB" w:rsidR="00B17132" w:rsidRDefault="00E05645" w:rsidP="00B17132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7E0C00">
        <w:rPr>
          <w:sz w:val="30"/>
          <w:szCs w:val="30"/>
        </w:rPr>
        <w:t>.</w:t>
      </w:r>
      <w:r w:rsidR="00230A0F">
        <w:rPr>
          <w:sz w:val="30"/>
          <w:szCs w:val="30"/>
        </w:rPr>
        <w:t> </w:t>
      </w:r>
      <w:r w:rsidR="00B17132">
        <w:rPr>
          <w:sz w:val="30"/>
          <w:szCs w:val="30"/>
        </w:rPr>
        <w:t>Р</w:t>
      </w:r>
      <w:r w:rsidR="00B17132" w:rsidRPr="00B17132">
        <w:rPr>
          <w:sz w:val="30"/>
          <w:szCs w:val="30"/>
        </w:rPr>
        <w:t>асширен диапазон значений коэффициент</w:t>
      </w:r>
      <w:r w:rsidR="00B17132">
        <w:rPr>
          <w:sz w:val="30"/>
          <w:szCs w:val="30"/>
        </w:rPr>
        <w:t xml:space="preserve">а, </w:t>
      </w:r>
      <w:r w:rsidR="00B17132" w:rsidRPr="00B17132">
        <w:rPr>
          <w:sz w:val="30"/>
          <w:szCs w:val="30"/>
        </w:rPr>
        <w:t>устанавливаем</w:t>
      </w:r>
      <w:r w:rsidR="00B17132">
        <w:rPr>
          <w:sz w:val="30"/>
          <w:szCs w:val="30"/>
        </w:rPr>
        <w:t>ого</w:t>
      </w:r>
      <w:r w:rsidR="00B17132" w:rsidRPr="00B17132">
        <w:rPr>
          <w:sz w:val="30"/>
          <w:szCs w:val="30"/>
        </w:rPr>
        <w:t xml:space="preserve"> арендодателем в зависимости от спроса на недвижимое имущество, </w:t>
      </w:r>
      <w:r w:rsidR="00774EC9">
        <w:rPr>
          <w:sz w:val="30"/>
          <w:szCs w:val="30"/>
        </w:rPr>
        <w:br/>
      </w:r>
      <w:r w:rsidR="00B17132" w:rsidRPr="00B17132">
        <w:rPr>
          <w:sz w:val="30"/>
          <w:szCs w:val="30"/>
        </w:rPr>
        <w:t xml:space="preserve">его технического состояния, а также коммерческой выгоды от сдачи </w:t>
      </w:r>
      <w:r w:rsidR="00774EC9">
        <w:rPr>
          <w:sz w:val="30"/>
          <w:szCs w:val="30"/>
        </w:rPr>
        <w:br/>
      </w:r>
      <w:r w:rsidR="00B17132" w:rsidRPr="00B17132">
        <w:rPr>
          <w:sz w:val="30"/>
          <w:szCs w:val="30"/>
        </w:rPr>
        <w:t>в аренду и (или) использования арендуемого имущества</w:t>
      </w:r>
      <w:r w:rsidR="00B17132">
        <w:rPr>
          <w:sz w:val="30"/>
          <w:szCs w:val="30"/>
        </w:rPr>
        <w:t xml:space="preserve"> </w:t>
      </w:r>
      <w:r w:rsidR="00774EC9">
        <w:rPr>
          <w:sz w:val="30"/>
          <w:szCs w:val="30"/>
        </w:rPr>
        <w:t>(</w:t>
      </w:r>
      <w:r w:rsidR="00774EC9" w:rsidRPr="00B17132">
        <w:rPr>
          <w:sz w:val="30"/>
          <w:szCs w:val="30"/>
        </w:rPr>
        <w:t xml:space="preserve">0,3 </w:t>
      </w:r>
      <w:r w:rsidR="00774EC9">
        <w:rPr>
          <w:sz w:val="30"/>
          <w:szCs w:val="30"/>
        </w:rPr>
        <w:t>–</w:t>
      </w:r>
      <w:r w:rsidR="00774EC9" w:rsidRPr="00B17132">
        <w:rPr>
          <w:sz w:val="30"/>
          <w:szCs w:val="30"/>
        </w:rPr>
        <w:t xml:space="preserve"> 3</w:t>
      </w:r>
      <w:r w:rsidR="00774EC9">
        <w:rPr>
          <w:sz w:val="30"/>
          <w:szCs w:val="30"/>
        </w:rPr>
        <w:t xml:space="preserve">) </w:t>
      </w:r>
      <w:r w:rsidR="00B17132">
        <w:rPr>
          <w:sz w:val="30"/>
          <w:szCs w:val="30"/>
        </w:rPr>
        <w:t>(подпункт 7.2 пункта 7 Положения).</w:t>
      </w:r>
    </w:p>
    <w:p w14:paraId="48CE08C9" w14:textId="64F6A3F1" w:rsidR="001C483B" w:rsidRPr="00B17132" w:rsidRDefault="0071796D" w:rsidP="001C483B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Обращаем внимание, что о</w:t>
      </w:r>
      <w:r w:rsidR="001C483B" w:rsidRPr="00B17132">
        <w:rPr>
          <w:sz w:val="30"/>
          <w:szCs w:val="30"/>
        </w:rPr>
        <w:t>существление арендодателем неотделимых улучшений недвижимого имущества, сданного им в аренду, может являться основанием для увеличения размера коэффициента спроса, установленного в договоре аренды недвижимого имущества.</w:t>
      </w:r>
    </w:p>
    <w:p w14:paraId="18D2A4CF" w14:textId="762BAD40" w:rsidR="00B17132" w:rsidRDefault="00E05645" w:rsidP="00B17132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787B32">
        <w:rPr>
          <w:sz w:val="30"/>
          <w:szCs w:val="30"/>
        </w:rPr>
        <w:t>.</w:t>
      </w:r>
      <w:r w:rsidR="004A7DF6">
        <w:rPr>
          <w:sz w:val="30"/>
          <w:szCs w:val="30"/>
        </w:rPr>
        <w:t> </w:t>
      </w:r>
      <w:r w:rsidR="00B17132">
        <w:rPr>
          <w:sz w:val="30"/>
          <w:szCs w:val="30"/>
        </w:rPr>
        <w:t>П</w:t>
      </w:r>
      <w:r w:rsidR="00B17132" w:rsidRPr="00B17132">
        <w:rPr>
          <w:sz w:val="30"/>
          <w:szCs w:val="30"/>
        </w:rPr>
        <w:t xml:space="preserve">ри сдаче в аренду торговых площадей отечественным производителям для реализации продукции собственного производства либо размещения фирменного магазина отечественного производителя </w:t>
      </w:r>
      <w:r w:rsidR="00B17132" w:rsidRPr="00E05645">
        <w:rPr>
          <w:sz w:val="30"/>
          <w:szCs w:val="30"/>
        </w:rPr>
        <w:t>применяется коэффициент спроса в размере, не превышающем 1.</w:t>
      </w:r>
    </w:p>
    <w:p w14:paraId="6791EE55" w14:textId="00236082" w:rsidR="00B71E41" w:rsidRDefault="00B71E41" w:rsidP="00517645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7. </w:t>
      </w:r>
      <w:r w:rsidR="00517645" w:rsidRPr="00B71E41">
        <w:rPr>
          <w:sz w:val="30"/>
          <w:szCs w:val="30"/>
        </w:rPr>
        <w:t>Д</w:t>
      </w:r>
      <w:r w:rsidRPr="00B71E41">
        <w:rPr>
          <w:sz w:val="30"/>
          <w:szCs w:val="30"/>
        </w:rPr>
        <w:t>ополнительные понижающие коэффициенты</w:t>
      </w:r>
      <w:r w:rsidR="00517645">
        <w:rPr>
          <w:sz w:val="30"/>
          <w:szCs w:val="30"/>
        </w:rPr>
        <w:t xml:space="preserve"> установлены</w:t>
      </w:r>
      <w:r w:rsidRPr="00B71E41">
        <w:rPr>
          <w:sz w:val="30"/>
          <w:szCs w:val="30"/>
        </w:rPr>
        <w:t xml:space="preserve"> </w:t>
      </w:r>
      <w:r w:rsidR="00517645">
        <w:rPr>
          <w:sz w:val="30"/>
          <w:szCs w:val="30"/>
        </w:rPr>
        <w:t>п</w:t>
      </w:r>
      <w:r w:rsidR="00517645" w:rsidRPr="00517645">
        <w:rPr>
          <w:sz w:val="30"/>
          <w:szCs w:val="30"/>
        </w:rPr>
        <w:t>остановление</w:t>
      </w:r>
      <w:r w:rsidR="00517645">
        <w:rPr>
          <w:sz w:val="30"/>
          <w:szCs w:val="30"/>
        </w:rPr>
        <w:t>м</w:t>
      </w:r>
      <w:r w:rsidR="00517645" w:rsidRPr="00517645">
        <w:rPr>
          <w:sz w:val="30"/>
          <w:szCs w:val="30"/>
        </w:rPr>
        <w:t xml:space="preserve"> Совета Министров Республики Беларусь </w:t>
      </w:r>
      <w:r w:rsidR="00517645">
        <w:rPr>
          <w:sz w:val="30"/>
          <w:szCs w:val="30"/>
        </w:rPr>
        <w:br/>
      </w:r>
      <w:r w:rsidR="00517645" w:rsidRPr="00517645">
        <w:rPr>
          <w:sz w:val="30"/>
          <w:szCs w:val="30"/>
        </w:rPr>
        <w:t>от 24</w:t>
      </w:r>
      <w:r w:rsidR="00517645">
        <w:rPr>
          <w:sz w:val="30"/>
          <w:szCs w:val="30"/>
        </w:rPr>
        <w:t xml:space="preserve"> октября 2023 г. № </w:t>
      </w:r>
      <w:r w:rsidR="00517645" w:rsidRPr="00517645">
        <w:rPr>
          <w:sz w:val="30"/>
          <w:szCs w:val="30"/>
        </w:rPr>
        <w:t>726</w:t>
      </w:r>
      <w:r w:rsidR="00517645">
        <w:rPr>
          <w:sz w:val="30"/>
          <w:szCs w:val="30"/>
        </w:rPr>
        <w:t xml:space="preserve"> </w:t>
      </w:r>
      <w:r w:rsidR="00517645" w:rsidRPr="00B71E41">
        <w:rPr>
          <w:sz w:val="30"/>
          <w:szCs w:val="30"/>
        </w:rPr>
        <w:t>”</w:t>
      </w:r>
      <w:r w:rsidR="00517645" w:rsidRPr="00517645">
        <w:rPr>
          <w:sz w:val="30"/>
          <w:szCs w:val="30"/>
        </w:rPr>
        <w:t>Об установлении дополнительных понижающих коэффициентов к базовой ставке арендной платы</w:t>
      </w:r>
      <w:r w:rsidR="00517645" w:rsidRPr="00B71E41">
        <w:rPr>
          <w:sz w:val="30"/>
          <w:szCs w:val="30"/>
        </w:rPr>
        <w:t>“</w:t>
      </w:r>
      <w:r w:rsidR="00517645">
        <w:rPr>
          <w:sz w:val="30"/>
          <w:szCs w:val="30"/>
        </w:rPr>
        <w:t>.</w:t>
      </w:r>
    </w:p>
    <w:p w14:paraId="394FFDE8" w14:textId="5C9FB78D" w:rsidR="00517645" w:rsidRDefault="00787B32" w:rsidP="006145C3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8.</w:t>
      </w:r>
      <w:r w:rsidR="00B17132">
        <w:rPr>
          <w:sz w:val="30"/>
          <w:szCs w:val="30"/>
        </w:rPr>
        <w:t> </w:t>
      </w:r>
      <w:r w:rsidR="00517645">
        <w:rPr>
          <w:sz w:val="30"/>
          <w:szCs w:val="30"/>
        </w:rPr>
        <w:t xml:space="preserve">Указом № 138 предусмотрены изменения в части применения понижающих коэффициентов </w:t>
      </w:r>
      <w:r w:rsidR="00517645" w:rsidRPr="00517645">
        <w:rPr>
          <w:sz w:val="30"/>
          <w:szCs w:val="30"/>
        </w:rPr>
        <w:t>для отдельных видов деятельности, осуществляемой на арендуемых площадях, в отношении некоторых категорий арендаторов и недвижимого имущества</w:t>
      </w:r>
      <w:r w:rsidR="00517645">
        <w:rPr>
          <w:sz w:val="30"/>
          <w:szCs w:val="30"/>
        </w:rPr>
        <w:t>.</w:t>
      </w:r>
    </w:p>
    <w:p w14:paraId="1A55FCF9" w14:textId="39767F3A" w:rsidR="00955692" w:rsidRDefault="00955692" w:rsidP="006145C3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О</w:t>
      </w:r>
      <w:r w:rsidR="00EC5345">
        <w:rPr>
          <w:sz w:val="30"/>
          <w:szCs w:val="30"/>
        </w:rPr>
        <w:t xml:space="preserve">тменены понижающие коэффициенты, </w:t>
      </w:r>
      <w:r w:rsidR="009C1549">
        <w:rPr>
          <w:sz w:val="30"/>
          <w:szCs w:val="30"/>
        </w:rPr>
        <w:t>которые были установлены</w:t>
      </w:r>
      <w:r w:rsidR="00EC5345">
        <w:rPr>
          <w:sz w:val="30"/>
          <w:szCs w:val="30"/>
        </w:rPr>
        <w:t xml:space="preserve"> Указ</w:t>
      </w:r>
      <w:r w:rsidR="009C1549">
        <w:rPr>
          <w:sz w:val="30"/>
          <w:szCs w:val="30"/>
        </w:rPr>
        <w:t>ом</w:t>
      </w:r>
      <w:r w:rsidR="00EC5345">
        <w:rPr>
          <w:sz w:val="30"/>
          <w:szCs w:val="30"/>
        </w:rPr>
        <w:t xml:space="preserve"> </w:t>
      </w:r>
      <w:r w:rsidR="00EC5345" w:rsidRPr="00FE19D5">
        <w:rPr>
          <w:sz w:val="30"/>
          <w:szCs w:val="30"/>
        </w:rPr>
        <w:t>Президента Республики Беларусь от 29 марта 2012</w:t>
      </w:r>
      <w:r w:rsidR="00EC5345">
        <w:rPr>
          <w:sz w:val="30"/>
          <w:szCs w:val="30"/>
          <w:lang w:val="en-US"/>
        </w:rPr>
        <w:t> </w:t>
      </w:r>
      <w:r w:rsidR="00EC5345" w:rsidRPr="00FE19D5">
        <w:rPr>
          <w:sz w:val="30"/>
          <w:szCs w:val="30"/>
        </w:rPr>
        <w:t>г. №</w:t>
      </w:r>
      <w:r w:rsidR="00EC5345">
        <w:rPr>
          <w:sz w:val="30"/>
          <w:szCs w:val="30"/>
          <w:lang w:val="en-US"/>
        </w:rPr>
        <w:t> </w:t>
      </w:r>
      <w:r w:rsidR="00EC5345" w:rsidRPr="00FE19D5">
        <w:rPr>
          <w:sz w:val="30"/>
          <w:szCs w:val="30"/>
        </w:rPr>
        <w:t xml:space="preserve">150 </w:t>
      </w:r>
      <w:r w:rsidR="009C1549">
        <w:rPr>
          <w:sz w:val="30"/>
          <w:szCs w:val="30"/>
        </w:rPr>
        <w:br/>
      </w:r>
      <w:r w:rsidR="00EC5345" w:rsidRPr="00FE19D5">
        <w:rPr>
          <w:sz w:val="30"/>
          <w:szCs w:val="30"/>
        </w:rPr>
        <w:t>”О некоторых вопросах аренды и безвозмездного пользования имуществом“</w:t>
      </w:r>
      <w:r w:rsidR="00EC5345">
        <w:rPr>
          <w:sz w:val="30"/>
          <w:szCs w:val="30"/>
        </w:rPr>
        <w:t>:</w:t>
      </w:r>
    </w:p>
    <w:p w14:paraId="0DE47FFD" w14:textId="647C96A9" w:rsidR="001E1801" w:rsidRDefault="00955692" w:rsidP="006145C3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0,2 – для </w:t>
      </w:r>
      <w:r w:rsidRPr="00955692">
        <w:rPr>
          <w:sz w:val="30"/>
          <w:szCs w:val="30"/>
        </w:rPr>
        <w:t>организаци</w:t>
      </w:r>
      <w:r>
        <w:rPr>
          <w:sz w:val="30"/>
          <w:szCs w:val="30"/>
        </w:rPr>
        <w:t>й</w:t>
      </w:r>
      <w:r w:rsidRPr="00955692">
        <w:rPr>
          <w:sz w:val="30"/>
          <w:szCs w:val="30"/>
        </w:rPr>
        <w:t>, осуществляющи</w:t>
      </w:r>
      <w:r>
        <w:rPr>
          <w:sz w:val="30"/>
          <w:szCs w:val="30"/>
        </w:rPr>
        <w:t>й</w:t>
      </w:r>
      <w:r w:rsidRPr="00955692">
        <w:rPr>
          <w:sz w:val="30"/>
          <w:szCs w:val="30"/>
        </w:rPr>
        <w:t xml:space="preserve"> деятельность в сфере геодезии, картографии и землеустройства за счет средств бюджета и (или) государственную регистрацию и техническую инвентаризацию недвижимого имущества и иные работы (услуги) по осуществлению административных процедур в отношении недвижимого имущества</w:t>
      </w:r>
      <w:r>
        <w:rPr>
          <w:sz w:val="30"/>
          <w:szCs w:val="30"/>
        </w:rPr>
        <w:t>;</w:t>
      </w:r>
    </w:p>
    <w:p w14:paraId="6C4DC689" w14:textId="2D4C88F7" w:rsidR="00955692" w:rsidRDefault="00955692" w:rsidP="00955692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0,3 – </w:t>
      </w:r>
      <w:r w:rsidR="00EC5345">
        <w:rPr>
          <w:sz w:val="30"/>
          <w:szCs w:val="30"/>
        </w:rPr>
        <w:t>з</w:t>
      </w:r>
      <w:r w:rsidRPr="00955692">
        <w:rPr>
          <w:sz w:val="30"/>
          <w:szCs w:val="30"/>
        </w:rPr>
        <w:t xml:space="preserve">а площади, не используемые в течение последних двух лет </w:t>
      </w:r>
      <w:r w:rsidR="002B1EF0">
        <w:rPr>
          <w:sz w:val="30"/>
          <w:szCs w:val="30"/>
        </w:rPr>
        <w:br/>
      </w:r>
      <w:r w:rsidRPr="00955692">
        <w:rPr>
          <w:sz w:val="30"/>
          <w:szCs w:val="30"/>
        </w:rPr>
        <w:t>по согласованию с государственными органами и иными организациями, согласующими сдачу в аренду недвижимого имущества</w:t>
      </w:r>
      <w:r>
        <w:rPr>
          <w:sz w:val="30"/>
          <w:szCs w:val="30"/>
        </w:rPr>
        <w:t>.</w:t>
      </w:r>
    </w:p>
    <w:p w14:paraId="671FF50F" w14:textId="21C03528" w:rsidR="00E05645" w:rsidRDefault="0039528A" w:rsidP="00E05645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9</w:t>
      </w:r>
      <w:r w:rsidR="00E05645" w:rsidRPr="00B71E41">
        <w:rPr>
          <w:sz w:val="30"/>
          <w:szCs w:val="30"/>
        </w:rPr>
        <w:t xml:space="preserve">. Уменьшен норматив численности работающих инвалидов </w:t>
      </w:r>
      <w:r w:rsidR="00E05645" w:rsidRPr="00B71E41">
        <w:rPr>
          <w:sz w:val="30"/>
          <w:szCs w:val="30"/>
        </w:rPr>
        <w:br/>
        <w:t xml:space="preserve">на арендуемых площадях для применения понижающего </w:t>
      </w:r>
      <w:r w:rsidR="002B1EF0">
        <w:rPr>
          <w:sz w:val="30"/>
          <w:szCs w:val="30"/>
        </w:rPr>
        <w:br/>
      </w:r>
      <w:r w:rsidR="00E05645" w:rsidRPr="00B71E41">
        <w:rPr>
          <w:sz w:val="30"/>
          <w:szCs w:val="30"/>
        </w:rPr>
        <w:t xml:space="preserve">коэффициента 0,1 с 50% до 30% от списочной численности работающих на данных площадях (подпункт 1.1 пункта 1 приложения 2 </w:t>
      </w:r>
      <w:r w:rsidR="002B1EF0">
        <w:rPr>
          <w:sz w:val="30"/>
          <w:szCs w:val="30"/>
        </w:rPr>
        <w:br/>
      </w:r>
      <w:r w:rsidR="00E05645" w:rsidRPr="00B71E41">
        <w:rPr>
          <w:sz w:val="30"/>
          <w:szCs w:val="30"/>
        </w:rPr>
        <w:t>к Положению).</w:t>
      </w:r>
    </w:p>
    <w:p w14:paraId="451CE4C4" w14:textId="2AEC52C7" w:rsidR="00B7573A" w:rsidRDefault="00E05645" w:rsidP="00170911">
      <w:pPr>
        <w:pStyle w:val="point"/>
        <w:ind w:firstLine="709"/>
        <w:rPr>
          <w:sz w:val="30"/>
          <w:szCs w:val="30"/>
        </w:rPr>
      </w:pPr>
      <w:r w:rsidRPr="00B71E41">
        <w:rPr>
          <w:sz w:val="30"/>
          <w:szCs w:val="30"/>
        </w:rPr>
        <w:t>1</w:t>
      </w:r>
      <w:r w:rsidR="0039528A">
        <w:rPr>
          <w:sz w:val="30"/>
          <w:szCs w:val="30"/>
        </w:rPr>
        <w:t>0</w:t>
      </w:r>
      <w:r w:rsidR="00787B32" w:rsidRPr="00B71E41">
        <w:rPr>
          <w:sz w:val="30"/>
          <w:szCs w:val="30"/>
        </w:rPr>
        <w:t>.</w:t>
      </w:r>
      <w:r w:rsidR="00B17132" w:rsidRPr="00B71E41">
        <w:rPr>
          <w:sz w:val="30"/>
          <w:szCs w:val="30"/>
        </w:rPr>
        <w:t> </w:t>
      </w:r>
      <w:r w:rsidR="00170911" w:rsidRPr="00B71E41">
        <w:rPr>
          <w:sz w:val="30"/>
          <w:szCs w:val="30"/>
        </w:rPr>
        <w:t>П</w:t>
      </w:r>
      <w:r w:rsidR="00B7573A" w:rsidRPr="00B71E41">
        <w:rPr>
          <w:sz w:val="30"/>
          <w:szCs w:val="30"/>
        </w:rPr>
        <w:t>онижающий коэффициент 0,4 за площади, арендуемые юридическими лицами, индивидуальными предпринимателями, оказывающими бытовые услуги</w:t>
      </w:r>
      <w:r w:rsidR="00170911" w:rsidRPr="00B71E41">
        <w:rPr>
          <w:sz w:val="30"/>
          <w:szCs w:val="30"/>
        </w:rPr>
        <w:t xml:space="preserve"> </w:t>
      </w:r>
      <w:r w:rsidR="001C483B" w:rsidRPr="00B71E41">
        <w:rPr>
          <w:sz w:val="30"/>
          <w:szCs w:val="30"/>
        </w:rPr>
        <w:t xml:space="preserve">на территории городов областного подчинения и г. Минска, а также городов Борисова, Жлобина, Заславля, Лиды, Мозыря, Молодечно, Орши, Полоцка, Речицы, Светлогорска, Слуцка, Солигорска, применяется </w:t>
      </w:r>
      <w:r w:rsidR="00F65797" w:rsidRPr="00B71E41">
        <w:rPr>
          <w:sz w:val="30"/>
          <w:szCs w:val="30"/>
        </w:rPr>
        <w:t>на основании принятых</w:t>
      </w:r>
      <w:r w:rsidR="001C483B" w:rsidRPr="00B71E41">
        <w:rPr>
          <w:sz w:val="30"/>
          <w:szCs w:val="30"/>
        </w:rPr>
        <w:t xml:space="preserve"> районны</w:t>
      </w:r>
      <w:r w:rsidR="00F65797" w:rsidRPr="00B71E41">
        <w:rPr>
          <w:sz w:val="30"/>
          <w:szCs w:val="30"/>
        </w:rPr>
        <w:t>ми</w:t>
      </w:r>
      <w:r w:rsidR="001C483B" w:rsidRPr="00B71E41">
        <w:rPr>
          <w:sz w:val="30"/>
          <w:szCs w:val="30"/>
        </w:rPr>
        <w:t>, городскими (городов областного подчинения) испол</w:t>
      </w:r>
      <w:r w:rsidR="00F65797" w:rsidRPr="00B71E41">
        <w:rPr>
          <w:sz w:val="30"/>
          <w:szCs w:val="30"/>
        </w:rPr>
        <w:t xml:space="preserve">нительными </w:t>
      </w:r>
      <w:r w:rsidR="001C483B" w:rsidRPr="00B71E41">
        <w:rPr>
          <w:sz w:val="30"/>
          <w:szCs w:val="30"/>
        </w:rPr>
        <w:t>ком</w:t>
      </w:r>
      <w:r w:rsidR="00F65797" w:rsidRPr="00B71E41">
        <w:rPr>
          <w:sz w:val="30"/>
          <w:szCs w:val="30"/>
        </w:rPr>
        <w:t>итет</w:t>
      </w:r>
      <w:r w:rsidR="001C483B" w:rsidRPr="00B71E41">
        <w:rPr>
          <w:sz w:val="30"/>
          <w:szCs w:val="30"/>
        </w:rPr>
        <w:t>ами и Минским гор</w:t>
      </w:r>
      <w:r w:rsidR="00F65797" w:rsidRPr="00B71E41">
        <w:rPr>
          <w:sz w:val="30"/>
          <w:szCs w:val="30"/>
        </w:rPr>
        <w:t>одским исполнительным комитетом</w:t>
      </w:r>
      <w:r w:rsidR="001C483B" w:rsidRPr="00B71E41">
        <w:rPr>
          <w:sz w:val="30"/>
          <w:szCs w:val="30"/>
        </w:rPr>
        <w:t xml:space="preserve"> </w:t>
      </w:r>
      <w:r w:rsidR="000D1450" w:rsidRPr="00B71E41">
        <w:rPr>
          <w:sz w:val="30"/>
          <w:szCs w:val="30"/>
        </w:rPr>
        <w:t>решениями</w:t>
      </w:r>
      <w:r w:rsidR="00170911" w:rsidRPr="00B71E41">
        <w:rPr>
          <w:sz w:val="30"/>
          <w:szCs w:val="30"/>
        </w:rPr>
        <w:t xml:space="preserve"> (подпункт 1.3 пункта 1 приложения 2 к Положению).</w:t>
      </w:r>
    </w:p>
    <w:p w14:paraId="34616094" w14:textId="266DA7D7" w:rsidR="00955692" w:rsidRDefault="00955692" w:rsidP="00170911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39528A">
        <w:rPr>
          <w:sz w:val="30"/>
          <w:szCs w:val="30"/>
        </w:rPr>
        <w:t>1</w:t>
      </w:r>
      <w:r>
        <w:rPr>
          <w:sz w:val="30"/>
          <w:szCs w:val="30"/>
        </w:rPr>
        <w:t>. С 20 ноября 2023 г. з</w:t>
      </w:r>
      <w:r w:rsidRPr="00955692">
        <w:rPr>
          <w:sz w:val="30"/>
          <w:szCs w:val="30"/>
        </w:rPr>
        <w:t>акрепл</w:t>
      </w:r>
      <w:r>
        <w:rPr>
          <w:sz w:val="30"/>
          <w:szCs w:val="30"/>
        </w:rPr>
        <w:t>ено</w:t>
      </w:r>
      <w:r w:rsidRPr="00955692">
        <w:rPr>
          <w:sz w:val="30"/>
          <w:szCs w:val="30"/>
        </w:rPr>
        <w:t xml:space="preserve"> право рай</w:t>
      </w:r>
      <w:r>
        <w:rPr>
          <w:sz w:val="30"/>
          <w:szCs w:val="30"/>
        </w:rPr>
        <w:t>онных исполнительных комитетов</w:t>
      </w:r>
      <w:r w:rsidRPr="00955692">
        <w:rPr>
          <w:sz w:val="30"/>
          <w:szCs w:val="30"/>
        </w:rPr>
        <w:t xml:space="preserve">, </w:t>
      </w:r>
      <w:r>
        <w:rPr>
          <w:sz w:val="30"/>
          <w:szCs w:val="30"/>
        </w:rPr>
        <w:t>городских исполнительных комитетов</w:t>
      </w:r>
      <w:r w:rsidRPr="00955692">
        <w:rPr>
          <w:sz w:val="30"/>
          <w:szCs w:val="30"/>
        </w:rPr>
        <w:t xml:space="preserve"> (в городах областного подчинения), </w:t>
      </w:r>
      <w:r>
        <w:rPr>
          <w:sz w:val="30"/>
          <w:szCs w:val="30"/>
        </w:rPr>
        <w:t xml:space="preserve">Минского </w:t>
      </w:r>
      <w:r w:rsidRPr="00955692">
        <w:rPr>
          <w:sz w:val="30"/>
          <w:szCs w:val="30"/>
        </w:rPr>
        <w:t>гор</w:t>
      </w:r>
      <w:r>
        <w:rPr>
          <w:sz w:val="30"/>
          <w:szCs w:val="30"/>
        </w:rPr>
        <w:t>одского исполнительного комитета</w:t>
      </w:r>
      <w:r w:rsidRPr="00955692">
        <w:rPr>
          <w:sz w:val="30"/>
          <w:szCs w:val="30"/>
        </w:rPr>
        <w:t xml:space="preserve"> устанавливать повышающие коэффициенты в торговых центрах по месту их нахождения (п</w:t>
      </w:r>
      <w:r>
        <w:rPr>
          <w:sz w:val="30"/>
          <w:szCs w:val="30"/>
        </w:rPr>
        <w:t>одпункт</w:t>
      </w:r>
      <w:r w:rsidRPr="00955692">
        <w:rPr>
          <w:sz w:val="30"/>
          <w:szCs w:val="30"/>
        </w:rPr>
        <w:t xml:space="preserve"> 2.2 </w:t>
      </w:r>
      <w:r>
        <w:rPr>
          <w:sz w:val="30"/>
          <w:szCs w:val="30"/>
        </w:rPr>
        <w:t xml:space="preserve">пункта 2 </w:t>
      </w:r>
      <w:r w:rsidRPr="00955692">
        <w:rPr>
          <w:sz w:val="30"/>
          <w:szCs w:val="30"/>
        </w:rPr>
        <w:t>приложения 2 к Положению</w:t>
      </w:r>
      <w:r>
        <w:rPr>
          <w:sz w:val="30"/>
          <w:szCs w:val="30"/>
        </w:rPr>
        <w:t>).</w:t>
      </w:r>
    </w:p>
    <w:p w14:paraId="0B0BEF28" w14:textId="037E508E" w:rsidR="00E05645" w:rsidRPr="00B71E41" w:rsidRDefault="00E05645" w:rsidP="00E05645">
      <w:pPr>
        <w:pStyle w:val="point"/>
        <w:ind w:firstLine="709"/>
        <w:rPr>
          <w:sz w:val="30"/>
          <w:szCs w:val="30"/>
        </w:rPr>
      </w:pPr>
      <w:r w:rsidRPr="00B71E41">
        <w:rPr>
          <w:sz w:val="30"/>
          <w:szCs w:val="30"/>
        </w:rPr>
        <w:t>1</w:t>
      </w:r>
      <w:r w:rsidR="0039528A">
        <w:rPr>
          <w:sz w:val="30"/>
          <w:szCs w:val="30"/>
        </w:rPr>
        <w:t>2</w:t>
      </w:r>
      <w:r w:rsidRPr="00B71E41">
        <w:rPr>
          <w:sz w:val="30"/>
          <w:szCs w:val="30"/>
        </w:rPr>
        <w:t>. Указом № 138 установлено, что при расчете размера арендной платы понижающие коэффициенты применяются на основании обращения арендатора с представленными им документами, подтверждающими право на применение испрашиваемого коэффициента.</w:t>
      </w:r>
    </w:p>
    <w:p w14:paraId="63E27C2A" w14:textId="611B0862" w:rsidR="00E05645" w:rsidRPr="00B71E41" w:rsidRDefault="00E05645" w:rsidP="00E05645">
      <w:pPr>
        <w:pStyle w:val="point"/>
        <w:ind w:firstLine="709"/>
        <w:rPr>
          <w:sz w:val="30"/>
          <w:szCs w:val="30"/>
        </w:rPr>
      </w:pPr>
      <w:r w:rsidRPr="00B71E41">
        <w:rPr>
          <w:sz w:val="30"/>
          <w:szCs w:val="30"/>
        </w:rPr>
        <w:t>Понижающий коэффициент применяется с даты заключения договора аренды, если право на применение понижающего коэффициента подтверждено арендатором при заключении договора. При представлении подтверждающего документа в период действия договора аренды размер арендной платы должен быть пересчитан с учетом понижающего коэффициента со дня получения арендодателем документов, подтверждающих право на его применение (пункт 8 Положения).</w:t>
      </w:r>
    </w:p>
    <w:p w14:paraId="73726542" w14:textId="36D1FF7F" w:rsidR="001C483B" w:rsidRDefault="002B1EF0" w:rsidP="00170911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39528A">
        <w:rPr>
          <w:sz w:val="30"/>
          <w:szCs w:val="30"/>
        </w:rPr>
        <w:t>3</w:t>
      </w:r>
      <w:r w:rsidR="001C483B" w:rsidRPr="00B71E41">
        <w:rPr>
          <w:sz w:val="30"/>
          <w:szCs w:val="30"/>
        </w:rPr>
        <w:t>.</w:t>
      </w:r>
      <w:r w:rsidR="00506696" w:rsidRPr="00B71E41">
        <w:rPr>
          <w:sz w:val="30"/>
          <w:szCs w:val="30"/>
        </w:rPr>
        <w:t> </w:t>
      </w:r>
      <w:r w:rsidR="000D1450" w:rsidRPr="00B71E41">
        <w:rPr>
          <w:sz w:val="30"/>
          <w:szCs w:val="30"/>
        </w:rPr>
        <w:t xml:space="preserve">С 20 ноября 2023 г. </w:t>
      </w:r>
      <w:r w:rsidR="00506696" w:rsidRPr="00B71E41">
        <w:rPr>
          <w:sz w:val="30"/>
          <w:szCs w:val="30"/>
        </w:rPr>
        <w:t>определение</w:t>
      </w:r>
      <w:r w:rsidR="000D1450" w:rsidRPr="00B71E41">
        <w:rPr>
          <w:sz w:val="30"/>
          <w:szCs w:val="30"/>
        </w:rPr>
        <w:t xml:space="preserve"> размера арендной платы </w:t>
      </w:r>
      <w:r w:rsidR="00E05645" w:rsidRPr="00B71E41">
        <w:rPr>
          <w:sz w:val="30"/>
          <w:szCs w:val="30"/>
        </w:rPr>
        <w:br/>
      </w:r>
      <w:r w:rsidR="00506696" w:rsidRPr="00B71E41">
        <w:rPr>
          <w:sz w:val="30"/>
          <w:szCs w:val="30"/>
        </w:rPr>
        <w:t>при сдаче</w:t>
      </w:r>
      <w:r w:rsidR="00774EC9">
        <w:rPr>
          <w:sz w:val="30"/>
          <w:szCs w:val="30"/>
        </w:rPr>
        <w:t xml:space="preserve"> в аренду</w:t>
      </w:r>
      <w:r w:rsidR="00506696" w:rsidRPr="00B71E41">
        <w:rPr>
          <w:sz w:val="30"/>
          <w:szCs w:val="30"/>
        </w:rPr>
        <w:t xml:space="preserve"> недвижимого имущества</w:t>
      </w:r>
      <w:r w:rsidR="00506696">
        <w:rPr>
          <w:sz w:val="30"/>
          <w:szCs w:val="30"/>
        </w:rPr>
        <w:t xml:space="preserve"> в торговых центрах осуществляется в соответст</w:t>
      </w:r>
      <w:r w:rsidR="00506696" w:rsidRPr="00506696">
        <w:rPr>
          <w:sz w:val="30"/>
          <w:szCs w:val="30"/>
        </w:rPr>
        <w:t>вии с Положением</w:t>
      </w:r>
      <w:r w:rsidR="00506696">
        <w:rPr>
          <w:sz w:val="30"/>
          <w:szCs w:val="30"/>
        </w:rPr>
        <w:t>.</w:t>
      </w:r>
    </w:p>
    <w:p w14:paraId="57E736E6" w14:textId="77777777" w:rsidR="00E019D2" w:rsidRDefault="00E019D2" w:rsidP="00170911">
      <w:pPr>
        <w:pStyle w:val="point"/>
        <w:ind w:firstLine="709"/>
        <w:rPr>
          <w:sz w:val="30"/>
          <w:szCs w:val="30"/>
        </w:rPr>
      </w:pPr>
    </w:p>
    <w:p w14:paraId="12474209" w14:textId="796B2ED1" w:rsidR="009C1549" w:rsidRDefault="001C483B" w:rsidP="009C154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</w:t>
      </w:r>
      <w:r w:rsidR="0039528A">
        <w:rPr>
          <w:sz w:val="30"/>
          <w:szCs w:val="30"/>
        </w:rPr>
        <w:t>4</w:t>
      </w:r>
      <w:r>
        <w:rPr>
          <w:sz w:val="30"/>
          <w:szCs w:val="30"/>
        </w:rPr>
        <w:t>.</w:t>
      </w:r>
      <w:r w:rsidR="00E05645">
        <w:rPr>
          <w:sz w:val="30"/>
          <w:szCs w:val="30"/>
        </w:rPr>
        <w:t> </w:t>
      </w:r>
      <w:r>
        <w:rPr>
          <w:bCs/>
          <w:sz w:val="30"/>
          <w:szCs w:val="30"/>
        </w:rPr>
        <w:t>П</w:t>
      </w:r>
      <w:r w:rsidRPr="002D7AC4">
        <w:rPr>
          <w:bCs/>
          <w:sz w:val="30"/>
          <w:szCs w:val="30"/>
        </w:rPr>
        <w:t xml:space="preserve">риказом Государственного комитета по имуществу Республики Беларусь от 19 </w:t>
      </w:r>
      <w:r w:rsidR="009E67B2">
        <w:rPr>
          <w:bCs/>
          <w:sz w:val="30"/>
          <w:szCs w:val="30"/>
        </w:rPr>
        <w:t>ок</w:t>
      </w:r>
      <w:r w:rsidRPr="002D7AC4">
        <w:rPr>
          <w:bCs/>
          <w:sz w:val="30"/>
          <w:szCs w:val="30"/>
        </w:rPr>
        <w:t>тября 2023</w:t>
      </w:r>
      <w:r w:rsidR="000D1450">
        <w:rPr>
          <w:bCs/>
          <w:sz w:val="30"/>
          <w:szCs w:val="30"/>
        </w:rPr>
        <w:t> </w:t>
      </w:r>
      <w:r w:rsidRPr="002D7AC4">
        <w:rPr>
          <w:bCs/>
          <w:sz w:val="30"/>
          <w:szCs w:val="30"/>
        </w:rPr>
        <w:t>г. №</w:t>
      </w:r>
      <w:r w:rsidR="000D1450">
        <w:rPr>
          <w:bCs/>
          <w:sz w:val="30"/>
          <w:szCs w:val="30"/>
        </w:rPr>
        <w:t> </w:t>
      </w:r>
      <w:r w:rsidRPr="002D7AC4">
        <w:rPr>
          <w:bCs/>
          <w:sz w:val="30"/>
          <w:szCs w:val="30"/>
        </w:rPr>
        <w:t>255 утверждена примерная форма договора аренды</w:t>
      </w:r>
      <w:r w:rsidRPr="002D7AC4">
        <w:rPr>
          <w:b/>
          <w:bCs/>
          <w:sz w:val="30"/>
          <w:szCs w:val="30"/>
        </w:rPr>
        <w:t xml:space="preserve"> </w:t>
      </w:r>
      <w:r w:rsidRPr="002D7AC4">
        <w:rPr>
          <w:bCs/>
          <w:sz w:val="30"/>
          <w:szCs w:val="30"/>
        </w:rPr>
        <w:t xml:space="preserve">капитальных строений (зданий, сооружений), изолированных помещений, машино-мест, их частей, находящихся </w:t>
      </w:r>
      <w:r w:rsidRPr="002D7AC4">
        <w:rPr>
          <w:bCs/>
          <w:sz w:val="30"/>
          <w:szCs w:val="30"/>
        </w:rPr>
        <w:br/>
        <w:t>в республиканской собственности.</w:t>
      </w:r>
      <w:r w:rsidR="009C1549">
        <w:rPr>
          <w:bCs/>
          <w:sz w:val="30"/>
          <w:szCs w:val="30"/>
        </w:rPr>
        <w:t xml:space="preserve"> </w:t>
      </w:r>
      <w:r w:rsidR="009C1549">
        <w:rPr>
          <w:sz w:val="30"/>
          <w:szCs w:val="30"/>
        </w:rPr>
        <w:t xml:space="preserve">Указанная форма </w:t>
      </w:r>
      <w:r w:rsidR="009C1549" w:rsidRPr="00B71E41">
        <w:rPr>
          <w:sz w:val="30"/>
          <w:szCs w:val="30"/>
        </w:rPr>
        <w:t>размещен</w:t>
      </w:r>
      <w:r w:rsidR="009C1549">
        <w:rPr>
          <w:sz w:val="30"/>
          <w:szCs w:val="30"/>
        </w:rPr>
        <w:t>а</w:t>
      </w:r>
      <w:r w:rsidR="009C1549" w:rsidRPr="00B71E41">
        <w:rPr>
          <w:sz w:val="30"/>
          <w:szCs w:val="30"/>
        </w:rPr>
        <w:t xml:space="preserve"> </w:t>
      </w:r>
      <w:r w:rsidR="009C1549">
        <w:rPr>
          <w:sz w:val="30"/>
          <w:szCs w:val="30"/>
        </w:rPr>
        <w:br/>
      </w:r>
      <w:r w:rsidR="009C1549" w:rsidRPr="009C1549">
        <w:rPr>
          <w:spacing w:val="-6"/>
          <w:sz w:val="30"/>
          <w:szCs w:val="30"/>
        </w:rPr>
        <w:t>на Интернет-сайте Госкомимущества в разделе ”Главная“ / ”Деятельность“ /</w:t>
      </w:r>
      <w:r w:rsidR="009C1549" w:rsidRPr="009C1549">
        <w:rPr>
          <w:sz w:val="30"/>
          <w:szCs w:val="30"/>
        </w:rPr>
        <w:t xml:space="preserve"> ”Учет и распоряжение имуществом“ / ”Распоряжение государственным имуществом“ / ”Аренда имущества“ / ”Нормативная правовая база“.</w:t>
      </w:r>
    </w:p>
    <w:p w14:paraId="20EE2F58" w14:textId="4D98A838" w:rsidR="00940E21" w:rsidRPr="00B71E41" w:rsidRDefault="00A44527" w:rsidP="00940E21">
      <w:pPr>
        <w:pStyle w:val="point"/>
        <w:ind w:firstLine="709"/>
        <w:rPr>
          <w:sz w:val="30"/>
          <w:szCs w:val="30"/>
        </w:rPr>
      </w:pPr>
      <w:r w:rsidRPr="00A44527">
        <w:rPr>
          <w:sz w:val="30"/>
          <w:szCs w:val="30"/>
        </w:rPr>
        <w:t>Также</w:t>
      </w:r>
      <w:r w:rsidR="00940E21" w:rsidRPr="00A44527">
        <w:rPr>
          <w:sz w:val="30"/>
          <w:szCs w:val="30"/>
        </w:rPr>
        <w:t xml:space="preserve"> сообщаем, что на Интернет-сайте Госкомимущества в разделе ”Главная“ / ”Вопросы и ответы“ / ”Имущественные отношения“ / ”Вопросы, касающиеся аренды имущества“ размещены разъяснения </w:t>
      </w:r>
      <w:r w:rsidR="00940E21" w:rsidRPr="00A44527">
        <w:rPr>
          <w:sz w:val="30"/>
          <w:szCs w:val="30"/>
        </w:rPr>
        <w:br/>
        <w:t>по применению</w:t>
      </w:r>
      <w:r w:rsidR="00310209" w:rsidRPr="00A44527">
        <w:rPr>
          <w:sz w:val="30"/>
          <w:szCs w:val="30"/>
        </w:rPr>
        <w:t xml:space="preserve"> при расчете размера арендной платы </w:t>
      </w:r>
      <w:r w:rsidR="00940E21" w:rsidRPr="00A44527">
        <w:rPr>
          <w:sz w:val="30"/>
          <w:szCs w:val="30"/>
        </w:rPr>
        <w:t>понижающ</w:t>
      </w:r>
      <w:r w:rsidR="00310209" w:rsidRPr="00A44527">
        <w:rPr>
          <w:sz w:val="30"/>
          <w:szCs w:val="30"/>
        </w:rPr>
        <w:t>их</w:t>
      </w:r>
      <w:r w:rsidR="00940E21" w:rsidRPr="00A44527">
        <w:rPr>
          <w:sz w:val="30"/>
          <w:szCs w:val="30"/>
        </w:rPr>
        <w:t xml:space="preserve"> коэффициент</w:t>
      </w:r>
      <w:r w:rsidR="00310209" w:rsidRPr="00A44527">
        <w:rPr>
          <w:sz w:val="30"/>
          <w:szCs w:val="30"/>
        </w:rPr>
        <w:t>ов</w:t>
      </w:r>
      <w:r w:rsidRPr="00A44527">
        <w:rPr>
          <w:sz w:val="30"/>
          <w:szCs w:val="30"/>
        </w:rPr>
        <w:t xml:space="preserve"> </w:t>
      </w:r>
      <w:r w:rsidR="00940E21" w:rsidRPr="00A44527">
        <w:rPr>
          <w:sz w:val="30"/>
          <w:szCs w:val="30"/>
        </w:rPr>
        <w:t xml:space="preserve">0,2 </w:t>
      </w:r>
      <w:r w:rsidR="00310209" w:rsidRPr="00A44527">
        <w:rPr>
          <w:sz w:val="30"/>
          <w:szCs w:val="30"/>
        </w:rPr>
        <w:t xml:space="preserve">– </w:t>
      </w:r>
      <w:r w:rsidR="00940E21" w:rsidRPr="00A44527">
        <w:rPr>
          <w:sz w:val="30"/>
          <w:szCs w:val="30"/>
        </w:rPr>
        <w:t>за площади, арендуемые юридическими лицами, осуществляющими</w:t>
      </w:r>
      <w:r w:rsidR="00940E21" w:rsidRPr="00940E21">
        <w:rPr>
          <w:sz w:val="30"/>
          <w:szCs w:val="30"/>
        </w:rPr>
        <w:t xml:space="preserve"> реализацию населению лекарственных средств, изделий медицинского назначения и медицинской техники на льготных условиях, а также для размещения аптек, аптечных складов в сельской местности</w:t>
      </w:r>
      <w:r w:rsidR="0039528A">
        <w:rPr>
          <w:sz w:val="30"/>
          <w:szCs w:val="30"/>
        </w:rPr>
        <w:t xml:space="preserve"> (подпункт 1.2 пункта 1 приложения 2 к Положению)</w:t>
      </w:r>
      <w:r>
        <w:rPr>
          <w:sz w:val="30"/>
          <w:szCs w:val="30"/>
        </w:rPr>
        <w:t xml:space="preserve">, </w:t>
      </w:r>
      <w:r w:rsidR="00FC41BC">
        <w:rPr>
          <w:sz w:val="30"/>
          <w:szCs w:val="30"/>
        </w:rPr>
        <w:br/>
      </w:r>
      <w:r>
        <w:rPr>
          <w:sz w:val="30"/>
          <w:szCs w:val="30"/>
        </w:rPr>
        <w:t xml:space="preserve">и </w:t>
      </w:r>
      <w:r w:rsidR="00940E21" w:rsidRPr="00940E21">
        <w:rPr>
          <w:sz w:val="30"/>
          <w:szCs w:val="30"/>
        </w:rPr>
        <w:t xml:space="preserve">0,5 </w:t>
      </w:r>
      <w:r w:rsidR="00310209">
        <w:rPr>
          <w:sz w:val="30"/>
          <w:szCs w:val="30"/>
        </w:rPr>
        <w:t xml:space="preserve">– </w:t>
      </w:r>
      <w:r w:rsidR="00940E21" w:rsidRPr="00940E21">
        <w:rPr>
          <w:sz w:val="30"/>
          <w:szCs w:val="30"/>
        </w:rPr>
        <w:t xml:space="preserve">за площади, которые являются производственными и арендуются юридическими лицами и индивидуальными предпринимателями </w:t>
      </w:r>
      <w:r>
        <w:rPr>
          <w:sz w:val="30"/>
          <w:szCs w:val="30"/>
        </w:rPr>
        <w:br/>
      </w:r>
      <w:r w:rsidR="00940E21" w:rsidRPr="00940E21">
        <w:rPr>
          <w:sz w:val="30"/>
          <w:szCs w:val="30"/>
        </w:rPr>
        <w:t>для осуществления производства</w:t>
      </w:r>
      <w:r w:rsidR="0039528A">
        <w:rPr>
          <w:sz w:val="30"/>
          <w:szCs w:val="30"/>
        </w:rPr>
        <w:t xml:space="preserve"> (подпункт 1.4 пункта 1 приложения 2 </w:t>
      </w:r>
      <w:r>
        <w:rPr>
          <w:sz w:val="30"/>
          <w:szCs w:val="30"/>
        </w:rPr>
        <w:br/>
      </w:r>
      <w:r w:rsidR="0039528A">
        <w:rPr>
          <w:sz w:val="30"/>
          <w:szCs w:val="30"/>
        </w:rPr>
        <w:t>к Положению)</w:t>
      </w:r>
      <w:r w:rsidR="00310209">
        <w:rPr>
          <w:sz w:val="30"/>
          <w:szCs w:val="30"/>
        </w:rPr>
        <w:t>.</w:t>
      </w:r>
    </w:p>
    <w:p w14:paraId="44E09CE9" w14:textId="7EF38B57" w:rsidR="006145C3" w:rsidRPr="000335A0" w:rsidRDefault="002B1EF0" w:rsidP="006145C3">
      <w:pPr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Данное письмо н</w:t>
      </w:r>
      <w:r w:rsidR="006145C3" w:rsidRPr="000335A0">
        <w:rPr>
          <w:sz w:val="30"/>
          <w:szCs w:val="30"/>
        </w:rPr>
        <w:t>аправляется для</w:t>
      </w:r>
      <w:r w:rsidR="006145C3" w:rsidRPr="000335A0">
        <w:rPr>
          <w:b/>
          <w:sz w:val="30"/>
          <w:szCs w:val="30"/>
        </w:rPr>
        <w:t xml:space="preserve"> доведения до сведения </w:t>
      </w:r>
      <w:r>
        <w:rPr>
          <w:b/>
          <w:sz w:val="30"/>
          <w:szCs w:val="30"/>
        </w:rPr>
        <w:br/>
      </w:r>
      <w:r w:rsidR="006145C3" w:rsidRPr="000335A0">
        <w:rPr>
          <w:b/>
          <w:sz w:val="30"/>
          <w:szCs w:val="30"/>
        </w:rPr>
        <w:t>и руководства:</w:t>
      </w:r>
    </w:p>
    <w:p w14:paraId="77F065EA" w14:textId="77777777" w:rsidR="006145C3" w:rsidRPr="008061C8" w:rsidRDefault="006145C3" w:rsidP="006145C3">
      <w:pPr>
        <w:ind w:firstLine="709"/>
        <w:jc w:val="both"/>
        <w:rPr>
          <w:sz w:val="30"/>
          <w:szCs w:val="30"/>
        </w:rPr>
      </w:pPr>
      <w:r w:rsidRPr="000335A0">
        <w:rPr>
          <w:sz w:val="30"/>
          <w:szCs w:val="30"/>
        </w:rPr>
        <w:t xml:space="preserve">республиканским органам государственного управления – </w:t>
      </w:r>
      <w:r w:rsidRPr="008061C8">
        <w:rPr>
          <w:sz w:val="30"/>
          <w:szCs w:val="32"/>
        </w:rPr>
        <w:t xml:space="preserve">подчиненных департаментов, республиканских юридических лиц, а также хозяйственных обществ, которым передано в безвозмездное пользование имущество, находящееся в собственности Республики Беларусь, </w:t>
      </w:r>
      <w:r w:rsidRPr="008061C8">
        <w:rPr>
          <w:sz w:val="30"/>
          <w:szCs w:val="32"/>
        </w:rPr>
        <w:br/>
        <w:t xml:space="preserve">и хозяйственных обществ, </w:t>
      </w:r>
      <w:r w:rsidR="008061C8" w:rsidRPr="008061C8">
        <w:rPr>
          <w:sz w:val="30"/>
          <w:szCs w:val="32"/>
        </w:rPr>
        <w:t xml:space="preserve">в уставных фондах которых более 50 процентов акций (долей) находится в собственности Республики Беларусь, </w:t>
      </w:r>
      <w:r w:rsidR="008061C8" w:rsidRPr="008061C8">
        <w:rPr>
          <w:sz w:val="30"/>
          <w:szCs w:val="32"/>
        </w:rPr>
        <w:br/>
      </w:r>
      <w:r w:rsidRPr="008061C8">
        <w:rPr>
          <w:sz w:val="30"/>
          <w:szCs w:val="32"/>
        </w:rPr>
        <w:t>в отношении которых осуществляется владельческий надзор;</w:t>
      </w:r>
    </w:p>
    <w:p w14:paraId="5C82C8F4" w14:textId="77777777" w:rsidR="006145C3" w:rsidRPr="008061C8" w:rsidRDefault="006145C3" w:rsidP="006145C3">
      <w:pPr>
        <w:pStyle w:val="point"/>
        <w:ind w:firstLine="709"/>
        <w:rPr>
          <w:sz w:val="30"/>
          <w:szCs w:val="32"/>
        </w:rPr>
      </w:pPr>
      <w:r w:rsidRPr="008061C8">
        <w:rPr>
          <w:sz w:val="30"/>
          <w:szCs w:val="32"/>
        </w:rPr>
        <w:t xml:space="preserve">облисполкомам, Минскому горисполкому − городских (городов областного подчинения), районных исполнительных комитетов, </w:t>
      </w:r>
      <w:r w:rsidRPr="008061C8">
        <w:rPr>
          <w:sz w:val="30"/>
          <w:szCs w:val="32"/>
        </w:rPr>
        <w:br/>
        <w:t xml:space="preserve">их структурных подразделений, коммунальных юридических лиц, а также хозяйственных обществ и государственных общественных объединений, которым передано в безвозмездное пользование имущество, находящееся </w:t>
      </w:r>
      <w:r w:rsidRPr="008061C8">
        <w:rPr>
          <w:sz w:val="30"/>
          <w:szCs w:val="32"/>
        </w:rPr>
        <w:br/>
        <w:t xml:space="preserve">в коммунальной собственности, и хозяйственных обществ, </w:t>
      </w:r>
      <w:r w:rsidR="008061C8" w:rsidRPr="008061C8">
        <w:rPr>
          <w:sz w:val="30"/>
          <w:szCs w:val="32"/>
        </w:rPr>
        <w:t xml:space="preserve">в уставных фондах которых более 50 процентов акций (долей) находится </w:t>
      </w:r>
      <w:r w:rsidR="008061C8" w:rsidRPr="008061C8">
        <w:rPr>
          <w:sz w:val="30"/>
          <w:szCs w:val="32"/>
        </w:rPr>
        <w:br/>
        <w:t xml:space="preserve">в коммунальной собственности, </w:t>
      </w:r>
      <w:r w:rsidRPr="008061C8">
        <w:rPr>
          <w:sz w:val="30"/>
          <w:szCs w:val="32"/>
        </w:rPr>
        <w:t>в отношении которых осуществляется владельческий надзор.</w:t>
      </w:r>
    </w:p>
    <w:p w14:paraId="206417BA" w14:textId="77777777" w:rsidR="006145C3" w:rsidRPr="00024715" w:rsidRDefault="006145C3" w:rsidP="006145C3">
      <w:pPr>
        <w:pStyle w:val="point"/>
        <w:spacing w:line="280" w:lineRule="exact"/>
        <w:ind w:firstLine="0"/>
        <w:rPr>
          <w:sz w:val="30"/>
          <w:szCs w:val="30"/>
        </w:rPr>
      </w:pPr>
    </w:p>
    <w:p w14:paraId="3AEF014E" w14:textId="77777777" w:rsidR="006145C3" w:rsidRPr="00024715" w:rsidRDefault="006145C3" w:rsidP="006145C3">
      <w:pPr>
        <w:pStyle w:val="point"/>
        <w:spacing w:line="280" w:lineRule="exact"/>
        <w:ind w:firstLine="0"/>
        <w:rPr>
          <w:sz w:val="30"/>
          <w:szCs w:val="30"/>
        </w:rPr>
      </w:pPr>
    </w:p>
    <w:p w14:paraId="7E11D2CA" w14:textId="77777777" w:rsidR="006145C3" w:rsidRPr="00024715" w:rsidRDefault="006145C3" w:rsidP="006145C3">
      <w:pPr>
        <w:spacing w:line="280" w:lineRule="exact"/>
        <w:jc w:val="both"/>
        <w:rPr>
          <w:sz w:val="30"/>
          <w:szCs w:val="30"/>
        </w:rPr>
      </w:pPr>
      <w:r w:rsidRPr="00024715">
        <w:rPr>
          <w:sz w:val="30"/>
          <w:szCs w:val="30"/>
        </w:rPr>
        <w:t>Заместитель</w:t>
      </w:r>
    </w:p>
    <w:p w14:paraId="0CD09E33" w14:textId="77777777" w:rsidR="006145C3" w:rsidRPr="00024715" w:rsidRDefault="006145C3" w:rsidP="006145C3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 w:rsidRPr="00024715">
        <w:rPr>
          <w:sz w:val="30"/>
          <w:szCs w:val="30"/>
        </w:rPr>
        <w:t>Председателя комитета</w:t>
      </w:r>
      <w:r w:rsidRPr="00024715">
        <w:rPr>
          <w:sz w:val="30"/>
          <w:szCs w:val="30"/>
        </w:rPr>
        <w:tab/>
      </w:r>
      <w:r>
        <w:rPr>
          <w:sz w:val="30"/>
          <w:szCs w:val="30"/>
        </w:rPr>
        <w:t>Е.С.Лукьянова</w:t>
      </w:r>
    </w:p>
    <w:p w14:paraId="5C31F6A9" w14:textId="77777777" w:rsidR="00E019D2" w:rsidRPr="00E019D2" w:rsidRDefault="00E019D2" w:rsidP="00517645">
      <w:pPr>
        <w:jc w:val="both"/>
        <w:rPr>
          <w:sz w:val="16"/>
          <w:szCs w:val="16"/>
        </w:rPr>
      </w:pPr>
    </w:p>
    <w:p w14:paraId="3A51C619" w14:textId="77777777" w:rsidR="006145C3" w:rsidRDefault="006145C3" w:rsidP="00517645">
      <w:pPr>
        <w:jc w:val="both"/>
        <w:rPr>
          <w:sz w:val="18"/>
          <w:szCs w:val="18"/>
        </w:rPr>
      </w:pPr>
      <w:r w:rsidRPr="00793EF6">
        <w:rPr>
          <w:sz w:val="18"/>
          <w:szCs w:val="18"/>
        </w:rPr>
        <w:t>Малинина 285 38 33</w:t>
      </w:r>
    </w:p>
    <w:sectPr w:rsidR="006145C3" w:rsidSect="00E019D2">
      <w:headerReference w:type="even" r:id="rId8"/>
      <w:headerReference w:type="default" r:id="rId9"/>
      <w:pgSz w:w="11906" w:h="16838" w:code="9"/>
      <w:pgMar w:top="1021" w:right="567" w:bottom="851" w:left="1701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45BDE" w14:textId="77777777" w:rsidR="00ED06C9" w:rsidRDefault="00ED06C9">
      <w:r>
        <w:separator/>
      </w:r>
    </w:p>
  </w:endnote>
  <w:endnote w:type="continuationSeparator" w:id="0">
    <w:p w14:paraId="24033B17" w14:textId="77777777" w:rsidR="00ED06C9" w:rsidRDefault="00ED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6E00B" w14:textId="77777777" w:rsidR="00ED06C9" w:rsidRDefault="00ED06C9">
      <w:r>
        <w:separator/>
      </w:r>
    </w:p>
  </w:footnote>
  <w:footnote w:type="continuationSeparator" w:id="0">
    <w:p w14:paraId="2EAB9CE7" w14:textId="77777777" w:rsidR="00ED06C9" w:rsidRDefault="00ED0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665D5" w14:textId="77777777" w:rsidR="00F3799C" w:rsidRDefault="00F3799C" w:rsidP="00D971E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14:paraId="2B0D808F" w14:textId="77777777" w:rsidR="00F3799C" w:rsidRDefault="00F3799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878551217"/>
      <w:docPartObj>
        <w:docPartGallery w:val="Page Numbers (Top of Page)"/>
        <w:docPartUnique/>
      </w:docPartObj>
    </w:sdtPr>
    <w:sdtEndPr/>
    <w:sdtContent>
      <w:p w14:paraId="516ACBC1" w14:textId="6A03A627" w:rsidR="00E030B0" w:rsidRPr="00EC27D2" w:rsidRDefault="00E030B0">
        <w:pPr>
          <w:pStyle w:val="a9"/>
          <w:jc w:val="center"/>
          <w:rPr>
            <w:sz w:val="24"/>
            <w:szCs w:val="24"/>
          </w:rPr>
        </w:pPr>
        <w:r w:rsidRPr="00EC27D2">
          <w:rPr>
            <w:sz w:val="24"/>
            <w:szCs w:val="24"/>
          </w:rPr>
          <w:fldChar w:fldCharType="begin"/>
        </w:r>
        <w:r w:rsidRPr="00EC27D2">
          <w:rPr>
            <w:sz w:val="24"/>
            <w:szCs w:val="24"/>
          </w:rPr>
          <w:instrText>PAGE   \* MERGEFORMAT</w:instrText>
        </w:r>
        <w:r w:rsidRPr="00EC27D2">
          <w:rPr>
            <w:sz w:val="24"/>
            <w:szCs w:val="24"/>
          </w:rPr>
          <w:fldChar w:fldCharType="separate"/>
        </w:r>
        <w:r w:rsidR="006643AC">
          <w:rPr>
            <w:noProof/>
            <w:sz w:val="24"/>
            <w:szCs w:val="24"/>
          </w:rPr>
          <w:t>2</w:t>
        </w:r>
        <w:r w:rsidRPr="00EC27D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56F"/>
    <w:multiLevelType w:val="hybridMultilevel"/>
    <w:tmpl w:val="98FA4A9E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1" w15:restartNumberingAfterBreak="0">
    <w:nsid w:val="145A722F"/>
    <w:multiLevelType w:val="hybridMultilevel"/>
    <w:tmpl w:val="86283EF2"/>
    <w:lvl w:ilvl="0" w:tplc="0419000F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2" w15:restartNumberingAfterBreak="0">
    <w:nsid w:val="1D53424A"/>
    <w:multiLevelType w:val="multilevel"/>
    <w:tmpl w:val="ADDC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85304"/>
    <w:multiLevelType w:val="hybridMultilevel"/>
    <w:tmpl w:val="488442E4"/>
    <w:lvl w:ilvl="0" w:tplc="8E141FE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901208"/>
    <w:multiLevelType w:val="hybridMultilevel"/>
    <w:tmpl w:val="F372F330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5" w15:restartNumberingAfterBreak="0">
    <w:nsid w:val="4C4B1629"/>
    <w:multiLevelType w:val="multilevel"/>
    <w:tmpl w:val="BE7E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A6637B"/>
    <w:multiLevelType w:val="hybridMultilevel"/>
    <w:tmpl w:val="608EB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1423D"/>
    <w:multiLevelType w:val="hybridMultilevel"/>
    <w:tmpl w:val="D564F298"/>
    <w:lvl w:ilvl="0" w:tplc="A2B47B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D81225"/>
    <w:multiLevelType w:val="hybridMultilevel"/>
    <w:tmpl w:val="4628EB92"/>
    <w:lvl w:ilvl="0" w:tplc="F56013A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7B"/>
    <w:rsid w:val="00001DC6"/>
    <w:rsid w:val="00002C47"/>
    <w:rsid w:val="00005E00"/>
    <w:rsid w:val="00007A72"/>
    <w:rsid w:val="00007D29"/>
    <w:rsid w:val="00011931"/>
    <w:rsid w:val="00011ED9"/>
    <w:rsid w:val="00013905"/>
    <w:rsid w:val="00013CD8"/>
    <w:rsid w:val="0001483B"/>
    <w:rsid w:val="00016E47"/>
    <w:rsid w:val="00022D97"/>
    <w:rsid w:val="000245B1"/>
    <w:rsid w:val="00024715"/>
    <w:rsid w:val="000279EA"/>
    <w:rsid w:val="0003146C"/>
    <w:rsid w:val="00036785"/>
    <w:rsid w:val="00036CE3"/>
    <w:rsid w:val="000421A1"/>
    <w:rsid w:val="000460DC"/>
    <w:rsid w:val="000464C0"/>
    <w:rsid w:val="00046999"/>
    <w:rsid w:val="0004753D"/>
    <w:rsid w:val="00050600"/>
    <w:rsid w:val="0005074E"/>
    <w:rsid w:val="000513EF"/>
    <w:rsid w:val="00051D19"/>
    <w:rsid w:val="00052F28"/>
    <w:rsid w:val="00052FC5"/>
    <w:rsid w:val="00053BDD"/>
    <w:rsid w:val="00054BD9"/>
    <w:rsid w:val="00057F15"/>
    <w:rsid w:val="00062941"/>
    <w:rsid w:val="00064219"/>
    <w:rsid w:val="00064684"/>
    <w:rsid w:val="00066418"/>
    <w:rsid w:val="00067B23"/>
    <w:rsid w:val="000717F5"/>
    <w:rsid w:val="0007194A"/>
    <w:rsid w:val="000731B5"/>
    <w:rsid w:val="000747C3"/>
    <w:rsid w:val="000753B9"/>
    <w:rsid w:val="00083016"/>
    <w:rsid w:val="0008545E"/>
    <w:rsid w:val="00085F49"/>
    <w:rsid w:val="00087042"/>
    <w:rsid w:val="000909EE"/>
    <w:rsid w:val="000916EC"/>
    <w:rsid w:val="0009189B"/>
    <w:rsid w:val="00094616"/>
    <w:rsid w:val="000A0843"/>
    <w:rsid w:val="000A29B1"/>
    <w:rsid w:val="000A3C24"/>
    <w:rsid w:val="000B2F33"/>
    <w:rsid w:val="000B54BA"/>
    <w:rsid w:val="000B79BF"/>
    <w:rsid w:val="000C2994"/>
    <w:rsid w:val="000C4D6C"/>
    <w:rsid w:val="000C5409"/>
    <w:rsid w:val="000D1450"/>
    <w:rsid w:val="000D2FE3"/>
    <w:rsid w:val="000D3231"/>
    <w:rsid w:val="000D3CA9"/>
    <w:rsid w:val="000D3E78"/>
    <w:rsid w:val="000D4034"/>
    <w:rsid w:val="000D65F0"/>
    <w:rsid w:val="000E1F01"/>
    <w:rsid w:val="000E4FE8"/>
    <w:rsid w:val="000E521B"/>
    <w:rsid w:val="000E5F0D"/>
    <w:rsid w:val="000E700A"/>
    <w:rsid w:val="000E755C"/>
    <w:rsid w:val="000E7A89"/>
    <w:rsid w:val="000F0B64"/>
    <w:rsid w:val="000F2BFE"/>
    <w:rsid w:val="000F5E93"/>
    <w:rsid w:val="000F7E89"/>
    <w:rsid w:val="00103570"/>
    <w:rsid w:val="00104410"/>
    <w:rsid w:val="001047FF"/>
    <w:rsid w:val="0011218A"/>
    <w:rsid w:val="00114FD2"/>
    <w:rsid w:val="00115F1C"/>
    <w:rsid w:val="0011683B"/>
    <w:rsid w:val="00121BDF"/>
    <w:rsid w:val="00121F96"/>
    <w:rsid w:val="00122989"/>
    <w:rsid w:val="0012388A"/>
    <w:rsid w:val="00124C21"/>
    <w:rsid w:val="00125AB1"/>
    <w:rsid w:val="00127B7B"/>
    <w:rsid w:val="00130106"/>
    <w:rsid w:val="001313F5"/>
    <w:rsid w:val="00134092"/>
    <w:rsid w:val="00154B19"/>
    <w:rsid w:val="00156C33"/>
    <w:rsid w:val="00160DE7"/>
    <w:rsid w:val="00165D41"/>
    <w:rsid w:val="00166B06"/>
    <w:rsid w:val="00170911"/>
    <w:rsid w:val="00181B15"/>
    <w:rsid w:val="00187280"/>
    <w:rsid w:val="001911BA"/>
    <w:rsid w:val="00191918"/>
    <w:rsid w:val="00192F24"/>
    <w:rsid w:val="00197713"/>
    <w:rsid w:val="00197B95"/>
    <w:rsid w:val="001A13D9"/>
    <w:rsid w:val="001B41D8"/>
    <w:rsid w:val="001B7337"/>
    <w:rsid w:val="001B7834"/>
    <w:rsid w:val="001B7937"/>
    <w:rsid w:val="001C483B"/>
    <w:rsid w:val="001C653A"/>
    <w:rsid w:val="001D274C"/>
    <w:rsid w:val="001D6D43"/>
    <w:rsid w:val="001E10C4"/>
    <w:rsid w:val="001E1801"/>
    <w:rsid w:val="001E2E47"/>
    <w:rsid w:val="001E4277"/>
    <w:rsid w:val="001E66BF"/>
    <w:rsid w:val="001F039D"/>
    <w:rsid w:val="001F2B69"/>
    <w:rsid w:val="001F4E81"/>
    <w:rsid w:val="001F68B9"/>
    <w:rsid w:val="001F7464"/>
    <w:rsid w:val="002001D8"/>
    <w:rsid w:val="00205D21"/>
    <w:rsid w:val="0020662A"/>
    <w:rsid w:val="00212B8A"/>
    <w:rsid w:val="002132F8"/>
    <w:rsid w:val="0021475B"/>
    <w:rsid w:val="00221DBF"/>
    <w:rsid w:val="002238CB"/>
    <w:rsid w:val="00230A0F"/>
    <w:rsid w:val="0023157D"/>
    <w:rsid w:val="00232044"/>
    <w:rsid w:val="00233BD7"/>
    <w:rsid w:val="002350C3"/>
    <w:rsid w:val="00236F6F"/>
    <w:rsid w:val="0023750E"/>
    <w:rsid w:val="00240B18"/>
    <w:rsid w:val="00241ABA"/>
    <w:rsid w:val="00242316"/>
    <w:rsid w:val="00244E2D"/>
    <w:rsid w:val="002508E9"/>
    <w:rsid w:val="0025201E"/>
    <w:rsid w:val="00252C69"/>
    <w:rsid w:val="002534C4"/>
    <w:rsid w:val="00253F97"/>
    <w:rsid w:val="00255F23"/>
    <w:rsid w:val="00256ECE"/>
    <w:rsid w:val="002573D5"/>
    <w:rsid w:val="00262678"/>
    <w:rsid w:val="00262AE3"/>
    <w:rsid w:val="00263C1B"/>
    <w:rsid w:val="00267874"/>
    <w:rsid w:val="00270061"/>
    <w:rsid w:val="00270947"/>
    <w:rsid w:val="00270C4A"/>
    <w:rsid w:val="00271250"/>
    <w:rsid w:val="00276244"/>
    <w:rsid w:val="0028321E"/>
    <w:rsid w:val="002853EB"/>
    <w:rsid w:val="00286EFF"/>
    <w:rsid w:val="00290560"/>
    <w:rsid w:val="00290C31"/>
    <w:rsid w:val="002924C4"/>
    <w:rsid w:val="00297CF5"/>
    <w:rsid w:val="002A400B"/>
    <w:rsid w:val="002A5B29"/>
    <w:rsid w:val="002A69FF"/>
    <w:rsid w:val="002B1C31"/>
    <w:rsid w:val="002B1EF0"/>
    <w:rsid w:val="002B581C"/>
    <w:rsid w:val="002B5D2B"/>
    <w:rsid w:val="002B7182"/>
    <w:rsid w:val="002C5205"/>
    <w:rsid w:val="002C5CC6"/>
    <w:rsid w:val="002D1074"/>
    <w:rsid w:val="002D13C5"/>
    <w:rsid w:val="002D42E1"/>
    <w:rsid w:val="002D5415"/>
    <w:rsid w:val="002E1718"/>
    <w:rsid w:val="002E2939"/>
    <w:rsid w:val="002E5564"/>
    <w:rsid w:val="002E67C9"/>
    <w:rsid w:val="002F1238"/>
    <w:rsid w:val="002F6456"/>
    <w:rsid w:val="002F6B7D"/>
    <w:rsid w:val="002F7B35"/>
    <w:rsid w:val="00310209"/>
    <w:rsid w:val="003215B6"/>
    <w:rsid w:val="00322B7B"/>
    <w:rsid w:val="003272CF"/>
    <w:rsid w:val="0033320D"/>
    <w:rsid w:val="00334BD5"/>
    <w:rsid w:val="003457FE"/>
    <w:rsid w:val="00346A52"/>
    <w:rsid w:val="00351CF5"/>
    <w:rsid w:val="00353A17"/>
    <w:rsid w:val="00356D48"/>
    <w:rsid w:val="00360892"/>
    <w:rsid w:val="003625EC"/>
    <w:rsid w:val="0036525F"/>
    <w:rsid w:val="00371C70"/>
    <w:rsid w:val="00374DAE"/>
    <w:rsid w:val="003828DE"/>
    <w:rsid w:val="003834E4"/>
    <w:rsid w:val="003903F5"/>
    <w:rsid w:val="003947DD"/>
    <w:rsid w:val="0039528A"/>
    <w:rsid w:val="0039657C"/>
    <w:rsid w:val="0039783A"/>
    <w:rsid w:val="003A1024"/>
    <w:rsid w:val="003A21D8"/>
    <w:rsid w:val="003A3550"/>
    <w:rsid w:val="003A437E"/>
    <w:rsid w:val="003A7930"/>
    <w:rsid w:val="003B2CDD"/>
    <w:rsid w:val="003B7D18"/>
    <w:rsid w:val="003B7E21"/>
    <w:rsid w:val="003C364C"/>
    <w:rsid w:val="003D18F7"/>
    <w:rsid w:val="003D2431"/>
    <w:rsid w:val="003D29EE"/>
    <w:rsid w:val="003D30D8"/>
    <w:rsid w:val="003D4731"/>
    <w:rsid w:val="003D6B75"/>
    <w:rsid w:val="003E149D"/>
    <w:rsid w:val="003E1F30"/>
    <w:rsid w:val="003E29B0"/>
    <w:rsid w:val="003E6A56"/>
    <w:rsid w:val="003F0391"/>
    <w:rsid w:val="003F07F5"/>
    <w:rsid w:val="003F14E7"/>
    <w:rsid w:val="003F79BC"/>
    <w:rsid w:val="00400098"/>
    <w:rsid w:val="00400115"/>
    <w:rsid w:val="00400E7B"/>
    <w:rsid w:val="004017AB"/>
    <w:rsid w:val="004026A5"/>
    <w:rsid w:val="004101D6"/>
    <w:rsid w:val="004107FA"/>
    <w:rsid w:val="0041156B"/>
    <w:rsid w:val="00411D08"/>
    <w:rsid w:val="00416A90"/>
    <w:rsid w:val="00420685"/>
    <w:rsid w:val="00420A08"/>
    <w:rsid w:val="00421535"/>
    <w:rsid w:val="00424FDC"/>
    <w:rsid w:val="00432B0F"/>
    <w:rsid w:val="00434191"/>
    <w:rsid w:val="0043576E"/>
    <w:rsid w:val="00435BF0"/>
    <w:rsid w:val="004379F5"/>
    <w:rsid w:val="00440B34"/>
    <w:rsid w:val="0044295A"/>
    <w:rsid w:val="00443C19"/>
    <w:rsid w:val="004450B3"/>
    <w:rsid w:val="004453EB"/>
    <w:rsid w:val="00452893"/>
    <w:rsid w:val="0045301D"/>
    <w:rsid w:val="00455D62"/>
    <w:rsid w:val="00455F35"/>
    <w:rsid w:val="00456161"/>
    <w:rsid w:val="004636AC"/>
    <w:rsid w:val="00467074"/>
    <w:rsid w:val="00471577"/>
    <w:rsid w:val="004720D6"/>
    <w:rsid w:val="0047468C"/>
    <w:rsid w:val="0047481C"/>
    <w:rsid w:val="004759F6"/>
    <w:rsid w:val="00476EE9"/>
    <w:rsid w:val="004813D8"/>
    <w:rsid w:val="00481CC6"/>
    <w:rsid w:val="0048250D"/>
    <w:rsid w:val="004861BE"/>
    <w:rsid w:val="004874FE"/>
    <w:rsid w:val="00491930"/>
    <w:rsid w:val="00493990"/>
    <w:rsid w:val="00495D04"/>
    <w:rsid w:val="004964B7"/>
    <w:rsid w:val="004A0262"/>
    <w:rsid w:val="004A23E9"/>
    <w:rsid w:val="004A299C"/>
    <w:rsid w:val="004A34DE"/>
    <w:rsid w:val="004A6A66"/>
    <w:rsid w:val="004A6BAE"/>
    <w:rsid w:val="004A7DF6"/>
    <w:rsid w:val="004B0B50"/>
    <w:rsid w:val="004B306F"/>
    <w:rsid w:val="004B4F1F"/>
    <w:rsid w:val="004B68A1"/>
    <w:rsid w:val="004B6F58"/>
    <w:rsid w:val="004B7EBE"/>
    <w:rsid w:val="004C3337"/>
    <w:rsid w:val="004C732B"/>
    <w:rsid w:val="004D2AC9"/>
    <w:rsid w:val="004D6426"/>
    <w:rsid w:val="004E0DCE"/>
    <w:rsid w:val="004E26D6"/>
    <w:rsid w:val="004E3800"/>
    <w:rsid w:val="004E46EC"/>
    <w:rsid w:val="004E523A"/>
    <w:rsid w:val="004F09BB"/>
    <w:rsid w:val="004F2E35"/>
    <w:rsid w:val="004F2E7B"/>
    <w:rsid w:val="004F3807"/>
    <w:rsid w:val="004F629A"/>
    <w:rsid w:val="004F637B"/>
    <w:rsid w:val="004F7AAA"/>
    <w:rsid w:val="005021F7"/>
    <w:rsid w:val="00502865"/>
    <w:rsid w:val="00505B4B"/>
    <w:rsid w:val="00506696"/>
    <w:rsid w:val="005078C8"/>
    <w:rsid w:val="00512949"/>
    <w:rsid w:val="00512AB5"/>
    <w:rsid w:val="0051335C"/>
    <w:rsid w:val="00514215"/>
    <w:rsid w:val="00514379"/>
    <w:rsid w:val="00514DB2"/>
    <w:rsid w:val="005172FF"/>
    <w:rsid w:val="00517645"/>
    <w:rsid w:val="005252AA"/>
    <w:rsid w:val="00526B0E"/>
    <w:rsid w:val="00531104"/>
    <w:rsid w:val="00535B53"/>
    <w:rsid w:val="005365F6"/>
    <w:rsid w:val="0054095D"/>
    <w:rsid w:val="00542BB9"/>
    <w:rsid w:val="0054561D"/>
    <w:rsid w:val="00546326"/>
    <w:rsid w:val="00547C5A"/>
    <w:rsid w:val="005562B0"/>
    <w:rsid w:val="00556DD2"/>
    <w:rsid w:val="00557B02"/>
    <w:rsid w:val="0056019A"/>
    <w:rsid w:val="005601B1"/>
    <w:rsid w:val="00560EFE"/>
    <w:rsid w:val="005646B4"/>
    <w:rsid w:val="00564D1A"/>
    <w:rsid w:val="00566B3E"/>
    <w:rsid w:val="005700BA"/>
    <w:rsid w:val="00571C4D"/>
    <w:rsid w:val="0057417F"/>
    <w:rsid w:val="005747F1"/>
    <w:rsid w:val="00575A9E"/>
    <w:rsid w:val="00575D22"/>
    <w:rsid w:val="00575EAA"/>
    <w:rsid w:val="005762EA"/>
    <w:rsid w:val="005828CE"/>
    <w:rsid w:val="0058402A"/>
    <w:rsid w:val="005840A8"/>
    <w:rsid w:val="005858C1"/>
    <w:rsid w:val="005858FE"/>
    <w:rsid w:val="00586A7B"/>
    <w:rsid w:val="0058735C"/>
    <w:rsid w:val="0059231A"/>
    <w:rsid w:val="00597A8F"/>
    <w:rsid w:val="005A1E10"/>
    <w:rsid w:val="005A7CC2"/>
    <w:rsid w:val="005B39B2"/>
    <w:rsid w:val="005B5D00"/>
    <w:rsid w:val="005C19C3"/>
    <w:rsid w:val="005D454D"/>
    <w:rsid w:val="005E1214"/>
    <w:rsid w:val="005E4159"/>
    <w:rsid w:val="005E5115"/>
    <w:rsid w:val="005F5ABF"/>
    <w:rsid w:val="005F6BDB"/>
    <w:rsid w:val="005F6EAB"/>
    <w:rsid w:val="005F6EFF"/>
    <w:rsid w:val="00602D3D"/>
    <w:rsid w:val="0060791D"/>
    <w:rsid w:val="00612F37"/>
    <w:rsid w:val="006145C3"/>
    <w:rsid w:val="00615F5E"/>
    <w:rsid w:val="00616F90"/>
    <w:rsid w:val="00622C8E"/>
    <w:rsid w:val="006236BD"/>
    <w:rsid w:val="00623B3D"/>
    <w:rsid w:val="00626696"/>
    <w:rsid w:val="006272E3"/>
    <w:rsid w:val="0063003B"/>
    <w:rsid w:val="0063025F"/>
    <w:rsid w:val="006329FF"/>
    <w:rsid w:val="00637398"/>
    <w:rsid w:val="006400A3"/>
    <w:rsid w:val="00640289"/>
    <w:rsid w:val="0064111C"/>
    <w:rsid w:val="006437B5"/>
    <w:rsid w:val="00644E48"/>
    <w:rsid w:val="00645168"/>
    <w:rsid w:val="0064588D"/>
    <w:rsid w:val="006509B8"/>
    <w:rsid w:val="006529ED"/>
    <w:rsid w:val="0065468E"/>
    <w:rsid w:val="006643AC"/>
    <w:rsid w:val="00667F5D"/>
    <w:rsid w:val="006726BF"/>
    <w:rsid w:val="00682625"/>
    <w:rsid w:val="00687B20"/>
    <w:rsid w:val="00690100"/>
    <w:rsid w:val="00693992"/>
    <w:rsid w:val="00693B71"/>
    <w:rsid w:val="006963D0"/>
    <w:rsid w:val="006A005D"/>
    <w:rsid w:val="006A1FCD"/>
    <w:rsid w:val="006A2BB7"/>
    <w:rsid w:val="006B3115"/>
    <w:rsid w:val="006B3876"/>
    <w:rsid w:val="006B7B66"/>
    <w:rsid w:val="006C0DD3"/>
    <w:rsid w:val="006C1BAE"/>
    <w:rsid w:val="006C2276"/>
    <w:rsid w:val="006C5216"/>
    <w:rsid w:val="006C61C7"/>
    <w:rsid w:val="006D1904"/>
    <w:rsid w:val="006D5854"/>
    <w:rsid w:val="006D6AC5"/>
    <w:rsid w:val="006E0EA3"/>
    <w:rsid w:val="006E50B4"/>
    <w:rsid w:val="006F0A12"/>
    <w:rsid w:val="006F1BF9"/>
    <w:rsid w:val="006F22AC"/>
    <w:rsid w:val="006F2CE2"/>
    <w:rsid w:val="006F7B62"/>
    <w:rsid w:val="00704869"/>
    <w:rsid w:val="007055EA"/>
    <w:rsid w:val="007067A0"/>
    <w:rsid w:val="00707337"/>
    <w:rsid w:val="007102DE"/>
    <w:rsid w:val="007119A0"/>
    <w:rsid w:val="00713339"/>
    <w:rsid w:val="00714F07"/>
    <w:rsid w:val="007162AE"/>
    <w:rsid w:val="0071796D"/>
    <w:rsid w:val="007274FA"/>
    <w:rsid w:val="0073069A"/>
    <w:rsid w:val="00731BC5"/>
    <w:rsid w:val="00733BBE"/>
    <w:rsid w:val="00737A23"/>
    <w:rsid w:val="00747583"/>
    <w:rsid w:val="00750846"/>
    <w:rsid w:val="00752B44"/>
    <w:rsid w:val="00753258"/>
    <w:rsid w:val="00763FB4"/>
    <w:rsid w:val="00764988"/>
    <w:rsid w:val="007669B0"/>
    <w:rsid w:val="00772945"/>
    <w:rsid w:val="0077429E"/>
    <w:rsid w:val="00774CEC"/>
    <w:rsid w:val="00774EC9"/>
    <w:rsid w:val="0077655A"/>
    <w:rsid w:val="00781EC4"/>
    <w:rsid w:val="007822D2"/>
    <w:rsid w:val="00787B32"/>
    <w:rsid w:val="007923CA"/>
    <w:rsid w:val="00793EF6"/>
    <w:rsid w:val="0079482C"/>
    <w:rsid w:val="00795C6A"/>
    <w:rsid w:val="0079693F"/>
    <w:rsid w:val="00797460"/>
    <w:rsid w:val="007A2042"/>
    <w:rsid w:val="007A74E2"/>
    <w:rsid w:val="007B40D6"/>
    <w:rsid w:val="007B44DB"/>
    <w:rsid w:val="007C3357"/>
    <w:rsid w:val="007C6313"/>
    <w:rsid w:val="007D0B60"/>
    <w:rsid w:val="007D1174"/>
    <w:rsid w:val="007D1319"/>
    <w:rsid w:val="007D2258"/>
    <w:rsid w:val="007D71FC"/>
    <w:rsid w:val="007E0C00"/>
    <w:rsid w:val="007E1029"/>
    <w:rsid w:val="007E38D9"/>
    <w:rsid w:val="007E3F38"/>
    <w:rsid w:val="007E4E76"/>
    <w:rsid w:val="007E6B0E"/>
    <w:rsid w:val="007E7622"/>
    <w:rsid w:val="007F41AD"/>
    <w:rsid w:val="007F504E"/>
    <w:rsid w:val="00800624"/>
    <w:rsid w:val="008006E8"/>
    <w:rsid w:val="00801D7C"/>
    <w:rsid w:val="0080319C"/>
    <w:rsid w:val="008033F4"/>
    <w:rsid w:val="00805718"/>
    <w:rsid w:val="008061C8"/>
    <w:rsid w:val="00806281"/>
    <w:rsid w:val="00806EC8"/>
    <w:rsid w:val="00807BA2"/>
    <w:rsid w:val="008132DD"/>
    <w:rsid w:val="00816789"/>
    <w:rsid w:val="00822971"/>
    <w:rsid w:val="00823224"/>
    <w:rsid w:val="0082556D"/>
    <w:rsid w:val="00827019"/>
    <w:rsid w:val="008307AA"/>
    <w:rsid w:val="00830A6B"/>
    <w:rsid w:val="0083213C"/>
    <w:rsid w:val="00836D3B"/>
    <w:rsid w:val="0084476D"/>
    <w:rsid w:val="0084736D"/>
    <w:rsid w:val="00850715"/>
    <w:rsid w:val="00851318"/>
    <w:rsid w:val="008556ED"/>
    <w:rsid w:val="00856874"/>
    <w:rsid w:val="008572D6"/>
    <w:rsid w:val="008621AA"/>
    <w:rsid w:val="008627CA"/>
    <w:rsid w:val="00864537"/>
    <w:rsid w:val="00866B53"/>
    <w:rsid w:val="00871C3A"/>
    <w:rsid w:val="00873968"/>
    <w:rsid w:val="00874004"/>
    <w:rsid w:val="00875439"/>
    <w:rsid w:val="00881045"/>
    <w:rsid w:val="00882487"/>
    <w:rsid w:val="00884F1A"/>
    <w:rsid w:val="008863A6"/>
    <w:rsid w:val="00890408"/>
    <w:rsid w:val="00893C85"/>
    <w:rsid w:val="00896A3B"/>
    <w:rsid w:val="008974A9"/>
    <w:rsid w:val="00897A96"/>
    <w:rsid w:val="00897D14"/>
    <w:rsid w:val="008A1910"/>
    <w:rsid w:val="008A2538"/>
    <w:rsid w:val="008A7761"/>
    <w:rsid w:val="008B0C20"/>
    <w:rsid w:val="008B2BD5"/>
    <w:rsid w:val="008B3406"/>
    <w:rsid w:val="008B6552"/>
    <w:rsid w:val="008B7016"/>
    <w:rsid w:val="008C0BE9"/>
    <w:rsid w:val="008C2520"/>
    <w:rsid w:val="008C30DD"/>
    <w:rsid w:val="008C3A35"/>
    <w:rsid w:val="008C6E73"/>
    <w:rsid w:val="008D34DD"/>
    <w:rsid w:val="008D3505"/>
    <w:rsid w:val="008D3F1B"/>
    <w:rsid w:val="008D6DCB"/>
    <w:rsid w:val="008E0126"/>
    <w:rsid w:val="008E1835"/>
    <w:rsid w:val="008E32C0"/>
    <w:rsid w:val="008E569A"/>
    <w:rsid w:val="008E6AAA"/>
    <w:rsid w:val="008F0D29"/>
    <w:rsid w:val="008F0FDB"/>
    <w:rsid w:val="008F38AF"/>
    <w:rsid w:val="008F4F65"/>
    <w:rsid w:val="009002B4"/>
    <w:rsid w:val="00900732"/>
    <w:rsid w:val="00906011"/>
    <w:rsid w:val="009060CA"/>
    <w:rsid w:val="0090651D"/>
    <w:rsid w:val="00906C95"/>
    <w:rsid w:val="009121DC"/>
    <w:rsid w:val="00913468"/>
    <w:rsid w:val="00913ECF"/>
    <w:rsid w:val="00914F88"/>
    <w:rsid w:val="009164BA"/>
    <w:rsid w:val="00920089"/>
    <w:rsid w:val="00922194"/>
    <w:rsid w:val="009235B4"/>
    <w:rsid w:val="0092550F"/>
    <w:rsid w:val="00932916"/>
    <w:rsid w:val="00932B48"/>
    <w:rsid w:val="0093364B"/>
    <w:rsid w:val="00934BD4"/>
    <w:rsid w:val="00936276"/>
    <w:rsid w:val="00940E21"/>
    <w:rsid w:val="009431E2"/>
    <w:rsid w:val="009440F2"/>
    <w:rsid w:val="00944291"/>
    <w:rsid w:val="00944BA5"/>
    <w:rsid w:val="009472F8"/>
    <w:rsid w:val="00951729"/>
    <w:rsid w:val="00954805"/>
    <w:rsid w:val="00955692"/>
    <w:rsid w:val="009563BC"/>
    <w:rsid w:val="00960A22"/>
    <w:rsid w:val="00960F0D"/>
    <w:rsid w:val="009610BB"/>
    <w:rsid w:val="009610CF"/>
    <w:rsid w:val="009700E0"/>
    <w:rsid w:val="00970A52"/>
    <w:rsid w:val="00973E8F"/>
    <w:rsid w:val="00976655"/>
    <w:rsid w:val="00982A73"/>
    <w:rsid w:val="0098353D"/>
    <w:rsid w:val="009853F6"/>
    <w:rsid w:val="009906E3"/>
    <w:rsid w:val="0099081E"/>
    <w:rsid w:val="00991E62"/>
    <w:rsid w:val="00994D83"/>
    <w:rsid w:val="0099505C"/>
    <w:rsid w:val="009A02CF"/>
    <w:rsid w:val="009A079D"/>
    <w:rsid w:val="009A22C3"/>
    <w:rsid w:val="009A25BD"/>
    <w:rsid w:val="009A2953"/>
    <w:rsid w:val="009A7B48"/>
    <w:rsid w:val="009A7BD4"/>
    <w:rsid w:val="009A7EAB"/>
    <w:rsid w:val="009B0506"/>
    <w:rsid w:val="009B22FD"/>
    <w:rsid w:val="009B3F69"/>
    <w:rsid w:val="009B5229"/>
    <w:rsid w:val="009B73AE"/>
    <w:rsid w:val="009C0058"/>
    <w:rsid w:val="009C0928"/>
    <w:rsid w:val="009C1549"/>
    <w:rsid w:val="009C1F2A"/>
    <w:rsid w:val="009C2D3A"/>
    <w:rsid w:val="009C59D3"/>
    <w:rsid w:val="009D0213"/>
    <w:rsid w:val="009D2205"/>
    <w:rsid w:val="009D3AED"/>
    <w:rsid w:val="009D4D01"/>
    <w:rsid w:val="009D6DC8"/>
    <w:rsid w:val="009E07CA"/>
    <w:rsid w:val="009E4A61"/>
    <w:rsid w:val="009E4BD7"/>
    <w:rsid w:val="009E5484"/>
    <w:rsid w:val="009E65D3"/>
    <w:rsid w:val="009E67B2"/>
    <w:rsid w:val="009F1A12"/>
    <w:rsid w:val="009F3952"/>
    <w:rsid w:val="00A01259"/>
    <w:rsid w:val="00A02174"/>
    <w:rsid w:val="00A055FA"/>
    <w:rsid w:val="00A0579C"/>
    <w:rsid w:val="00A059CA"/>
    <w:rsid w:val="00A05AAE"/>
    <w:rsid w:val="00A1235B"/>
    <w:rsid w:val="00A13983"/>
    <w:rsid w:val="00A16FE0"/>
    <w:rsid w:val="00A173A8"/>
    <w:rsid w:val="00A21AF7"/>
    <w:rsid w:val="00A21EC7"/>
    <w:rsid w:val="00A23C9C"/>
    <w:rsid w:val="00A25A7C"/>
    <w:rsid w:val="00A32AAB"/>
    <w:rsid w:val="00A3551E"/>
    <w:rsid w:val="00A35CAD"/>
    <w:rsid w:val="00A36CE3"/>
    <w:rsid w:val="00A4206C"/>
    <w:rsid w:val="00A44527"/>
    <w:rsid w:val="00A546F1"/>
    <w:rsid w:val="00A54D18"/>
    <w:rsid w:val="00A54F43"/>
    <w:rsid w:val="00A62095"/>
    <w:rsid w:val="00A66562"/>
    <w:rsid w:val="00A66D65"/>
    <w:rsid w:val="00A66D99"/>
    <w:rsid w:val="00A707AA"/>
    <w:rsid w:val="00A710D5"/>
    <w:rsid w:val="00A7282B"/>
    <w:rsid w:val="00A74D6C"/>
    <w:rsid w:val="00A8151E"/>
    <w:rsid w:val="00A875B3"/>
    <w:rsid w:val="00A9181C"/>
    <w:rsid w:val="00A919E5"/>
    <w:rsid w:val="00A93568"/>
    <w:rsid w:val="00A95D4A"/>
    <w:rsid w:val="00AB3633"/>
    <w:rsid w:val="00AC34DC"/>
    <w:rsid w:val="00AC6E62"/>
    <w:rsid w:val="00AC6E82"/>
    <w:rsid w:val="00AD7256"/>
    <w:rsid w:val="00AD79E0"/>
    <w:rsid w:val="00AE066A"/>
    <w:rsid w:val="00AF16B1"/>
    <w:rsid w:val="00AF21C7"/>
    <w:rsid w:val="00AF3D05"/>
    <w:rsid w:val="00AF7763"/>
    <w:rsid w:val="00AF7AAF"/>
    <w:rsid w:val="00B02C07"/>
    <w:rsid w:val="00B04009"/>
    <w:rsid w:val="00B10185"/>
    <w:rsid w:val="00B1655F"/>
    <w:rsid w:val="00B17132"/>
    <w:rsid w:val="00B17AC1"/>
    <w:rsid w:val="00B2061D"/>
    <w:rsid w:val="00B22885"/>
    <w:rsid w:val="00B25103"/>
    <w:rsid w:val="00B277F6"/>
    <w:rsid w:val="00B33437"/>
    <w:rsid w:val="00B35AFA"/>
    <w:rsid w:val="00B376F1"/>
    <w:rsid w:val="00B37A0E"/>
    <w:rsid w:val="00B418C7"/>
    <w:rsid w:val="00B426B6"/>
    <w:rsid w:val="00B43606"/>
    <w:rsid w:val="00B46349"/>
    <w:rsid w:val="00B47736"/>
    <w:rsid w:val="00B47970"/>
    <w:rsid w:val="00B51D36"/>
    <w:rsid w:val="00B53155"/>
    <w:rsid w:val="00B532F2"/>
    <w:rsid w:val="00B53E9C"/>
    <w:rsid w:val="00B55C02"/>
    <w:rsid w:val="00B61F1C"/>
    <w:rsid w:val="00B62276"/>
    <w:rsid w:val="00B64EB7"/>
    <w:rsid w:val="00B65BC5"/>
    <w:rsid w:val="00B66532"/>
    <w:rsid w:val="00B673AD"/>
    <w:rsid w:val="00B714D7"/>
    <w:rsid w:val="00B71E41"/>
    <w:rsid w:val="00B74B1E"/>
    <w:rsid w:val="00B7573A"/>
    <w:rsid w:val="00B8225D"/>
    <w:rsid w:val="00B826E3"/>
    <w:rsid w:val="00B82DEC"/>
    <w:rsid w:val="00B8326A"/>
    <w:rsid w:val="00B845E8"/>
    <w:rsid w:val="00B859FA"/>
    <w:rsid w:val="00B86489"/>
    <w:rsid w:val="00B87294"/>
    <w:rsid w:val="00B87BE4"/>
    <w:rsid w:val="00B902D6"/>
    <w:rsid w:val="00BA080B"/>
    <w:rsid w:val="00BA220A"/>
    <w:rsid w:val="00BA2A5A"/>
    <w:rsid w:val="00BA3A14"/>
    <w:rsid w:val="00BA447C"/>
    <w:rsid w:val="00BA67A3"/>
    <w:rsid w:val="00BA7466"/>
    <w:rsid w:val="00BB0992"/>
    <w:rsid w:val="00BB18BF"/>
    <w:rsid w:val="00BB20FC"/>
    <w:rsid w:val="00BB295B"/>
    <w:rsid w:val="00BB3544"/>
    <w:rsid w:val="00BB58E2"/>
    <w:rsid w:val="00BB692C"/>
    <w:rsid w:val="00BC144B"/>
    <w:rsid w:val="00BC31F0"/>
    <w:rsid w:val="00BC4E73"/>
    <w:rsid w:val="00BC7344"/>
    <w:rsid w:val="00BD41EF"/>
    <w:rsid w:val="00BD75D7"/>
    <w:rsid w:val="00BE035F"/>
    <w:rsid w:val="00BE0FFB"/>
    <w:rsid w:val="00BE5F79"/>
    <w:rsid w:val="00BF13E8"/>
    <w:rsid w:val="00BF34CA"/>
    <w:rsid w:val="00BF3866"/>
    <w:rsid w:val="00BF3EDA"/>
    <w:rsid w:val="00BF4B1D"/>
    <w:rsid w:val="00BF7168"/>
    <w:rsid w:val="00C023F6"/>
    <w:rsid w:val="00C04AAF"/>
    <w:rsid w:val="00C0583B"/>
    <w:rsid w:val="00C06E7F"/>
    <w:rsid w:val="00C10291"/>
    <w:rsid w:val="00C10924"/>
    <w:rsid w:val="00C10EA4"/>
    <w:rsid w:val="00C1632B"/>
    <w:rsid w:val="00C201A3"/>
    <w:rsid w:val="00C20E9F"/>
    <w:rsid w:val="00C225B3"/>
    <w:rsid w:val="00C243FB"/>
    <w:rsid w:val="00C2563A"/>
    <w:rsid w:val="00C25844"/>
    <w:rsid w:val="00C26F48"/>
    <w:rsid w:val="00C3197E"/>
    <w:rsid w:val="00C337B8"/>
    <w:rsid w:val="00C3408F"/>
    <w:rsid w:val="00C36260"/>
    <w:rsid w:val="00C37B17"/>
    <w:rsid w:val="00C417D1"/>
    <w:rsid w:val="00C423FD"/>
    <w:rsid w:val="00C4547D"/>
    <w:rsid w:val="00C5038C"/>
    <w:rsid w:val="00C53E55"/>
    <w:rsid w:val="00C55784"/>
    <w:rsid w:val="00C5693A"/>
    <w:rsid w:val="00C604A8"/>
    <w:rsid w:val="00C66D57"/>
    <w:rsid w:val="00C70B7D"/>
    <w:rsid w:val="00C81A48"/>
    <w:rsid w:val="00C82C7F"/>
    <w:rsid w:val="00C83F21"/>
    <w:rsid w:val="00C877C7"/>
    <w:rsid w:val="00C92474"/>
    <w:rsid w:val="00CA14B9"/>
    <w:rsid w:val="00CA1FEC"/>
    <w:rsid w:val="00CA48AA"/>
    <w:rsid w:val="00CA51CB"/>
    <w:rsid w:val="00CA5B62"/>
    <w:rsid w:val="00CA773B"/>
    <w:rsid w:val="00CB0656"/>
    <w:rsid w:val="00CB12C8"/>
    <w:rsid w:val="00CB406C"/>
    <w:rsid w:val="00CB4690"/>
    <w:rsid w:val="00CB567C"/>
    <w:rsid w:val="00CB5873"/>
    <w:rsid w:val="00CB5C7E"/>
    <w:rsid w:val="00CB61A7"/>
    <w:rsid w:val="00CB67BE"/>
    <w:rsid w:val="00CC0135"/>
    <w:rsid w:val="00CC6936"/>
    <w:rsid w:val="00CD6CAD"/>
    <w:rsid w:val="00CE5A34"/>
    <w:rsid w:val="00CE7A3E"/>
    <w:rsid w:val="00CF078D"/>
    <w:rsid w:val="00CF0B37"/>
    <w:rsid w:val="00CF24F7"/>
    <w:rsid w:val="00CF35F0"/>
    <w:rsid w:val="00D02EAD"/>
    <w:rsid w:val="00D1100E"/>
    <w:rsid w:val="00D13277"/>
    <w:rsid w:val="00D13381"/>
    <w:rsid w:val="00D138AA"/>
    <w:rsid w:val="00D1451C"/>
    <w:rsid w:val="00D14812"/>
    <w:rsid w:val="00D1749F"/>
    <w:rsid w:val="00D26C68"/>
    <w:rsid w:val="00D306DD"/>
    <w:rsid w:val="00D30B5A"/>
    <w:rsid w:val="00D340C9"/>
    <w:rsid w:val="00D345D9"/>
    <w:rsid w:val="00D34EFF"/>
    <w:rsid w:val="00D362EA"/>
    <w:rsid w:val="00D45652"/>
    <w:rsid w:val="00D458C5"/>
    <w:rsid w:val="00D45AE0"/>
    <w:rsid w:val="00D54C4B"/>
    <w:rsid w:val="00D60327"/>
    <w:rsid w:val="00D6126D"/>
    <w:rsid w:val="00D612C5"/>
    <w:rsid w:val="00D629DA"/>
    <w:rsid w:val="00D63468"/>
    <w:rsid w:val="00D670A4"/>
    <w:rsid w:val="00D70649"/>
    <w:rsid w:val="00D73B50"/>
    <w:rsid w:val="00D73FDF"/>
    <w:rsid w:val="00D8035F"/>
    <w:rsid w:val="00D81504"/>
    <w:rsid w:val="00D823B4"/>
    <w:rsid w:val="00D86B36"/>
    <w:rsid w:val="00D918F4"/>
    <w:rsid w:val="00D91AEF"/>
    <w:rsid w:val="00D91EA1"/>
    <w:rsid w:val="00D92037"/>
    <w:rsid w:val="00D96F16"/>
    <w:rsid w:val="00D971B1"/>
    <w:rsid w:val="00D971E0"/>
    <w:rsid w:val="00D9764A"/>
    <w:rsid w:val="00DA14E1"/>
    <w:rsid w:val="00DA3203"/>
    <w:rsid w:val="00DA348C"/>
    <w:rsid w:val="00DA46DF"/>
    <w:rsid w:val="00DA54D1"/>
    <w:rsid w:val="00DA6802"/>
    <w:rsid w:val="00DC6769"/>
    <w:rsid w:val="00DC75BC"/>
    <w:rsid w:val="00DD2830"/>
    <w:rsid w:val="00DD5BA2"/>
    <w:rsid w:val="00DD6F4F"/>
    <w:rsid w:val="00DF2987"/>
    <w:rsid w:val="00DF2B65"/>
    <w:rsid w:val="00E00991"/>
    <w:rsid w:val="00E019D2"/>
    <w:rsid w:val="00E030B0"/>
    <w:rsid w:val="00E03692"/>
    <w:rsid w:val="00E0454F"/>
    <w:rsid w:val="00E047E3"/>
    <w:rsid w:val="00E05645"/>
    <w:rsid w:val="00E068BE"/>
    <w:rsid w:val="00E106D6"/>
    <w:rsid w:val="00E122E7"/>
    <w:rsid w:val="00E1415D"/>
    <w:rsid w:val="00E155B6"/>
    <w:rsid w:val="00E15DA9"/>
    <w:rsid w:val="00E166C9"/>
    <w:rsid w:val="00E31511"/>
    <w:rsid w:val="00E333D0"/>
    <w:rsid w:val="00E351FB"/>
    <w:rsid w:val="00E35627"/>
    <w:rsid w:val="00E40398"/>
    <w:rsid w:val="00E41D83"/>
    <w:rsid w:val="00E4308F"/>
    <w:rsid w:val="00E43D13"/>
    <w:rsid w:val="00E448E1"/>
    <w:rsid w:val="00E55EB2"/>
    <w:rsid w:val="00E56718"/>
    <w:rsid w:val="00E60884"/>
    <w:rsid w:val="00E61D19"/>
    <w:rsid w:val="00E62BC8"/>
    <w:rsid w:val="00E636DB"/>
    <w:rsid w:val="00E65CB9"/>
    <w:rsid w:val="00E65D16"/>
    <w:rsid w:val="00E67A4F"/>
    <w:rsid w:val="00E7167D"/>
    <w:rsid w:val="00E72771"/>
    <w:rsid w:val="00E74A2A"/>
    <w:rsid w:val="00E75462"/>
    <w:rsid w:val="00E760A0"/>
    <w:rsid w:val="00E76303"/>
    <w:rsid w:val="00E765DE"/>
    <w:rsid w:val="00E77B5E"/>
    <w:rsid w:val="00E81948"/>
    <w:rsid w:val="00E86236"/>
    <w:rsid w:val="00E921E9"/>
    <w:rsid w:val="00E928D8"/>
    <w:rsid w:val="00E95E69"/>
    <w:rsid w:val="00E962C4"/>
    <w:rsid w:val="00E97913"/>
    <w:rsid w:val="00E97BEC"/>
    <w:rsid w:val="00EA1510"/>
    <w:rsid w:val="00EA3B65"/>
    <w:rsid w:val="00EA5196"/>
    <w:rsid w:val="00EB7779"/>
    <w:rsid w:val="00EC0DA7"/>
    <w:rsid w:val="00EC27D2"/>
    <w:rsid w:val="00EC5345"/>
    <w:rsid w:val="00EC71D5"/>
    <w:rsid w:val="00EC72CE"/>
    <w:rsid w:val="00ED06C9"/>
    <w:rsid w:val="00ED59BA"/>
    <w:rsid w:val="00ED6211"/>
    <w:rsid w:val="00ED6B7A"/>
    <w:rsid w:val="00ED6BA1"/>
    <w:rsid w:val="00ED7D1D"/>
    <w:rsid w:val="00EE0CC2"/>
    <w:rsid w:val="00EE240C"/>
    <w:rsid w:val="00EE586B"/>
    <w:rsid w:val="00EE6305"/>
    <w:rsid w:val="00EE74C7"/>
    <w:rsid w:val="00EF3874"/>
    <w:rsid w:val="00EF6003"/>
    <w:rsid w:val="00EF7577"/>
    <w:rsid w:val="00F006BA"/>
    <w:rsid w:val="00F01523"/>
    <w:rsid w:val="00F0565F"/>
    <w:rsid w:val="00F06272"/>
    <w:rsid w:val="00F07072"/>
    <w:rsid w:val="00F079BC"/>
    <w:rsid w:val="00F10164"/>
    <w:rsid w:val="00F1025C"/>
    <w:rsid w:val="00F16C3F"/>
    <w:rsid w:val="00F16F8C"/>
    <w:rsid w:val="00F24DDF"/>
    <w:rsid w:val="00F27BF5"/>
    <w:rsid w:val="00F3030B"/>
    <w:rsid w:val="00F307F3"/>
    <w:rsid w:val="00F31547"/>
    <w:rsid w:val="00F358EB"/>
    <w:rsid w:val="00F35B82"/>
    <w:rsid w:val="00F3668C"/>
    <w:rsid w:val="00F36E17"/>
    <w:rsid w:val="00F3799C"/>
    <w:rsid w:val="00F37B61"/>
    <w:rsid w:val="00F37C70"/>
    <w:rsid w:val="00F432AA"/>
    <w:rsid w:val="00F44842"/>
    <w:rsid w:val="00F451D3"/>
    <w:rsid w:val="00F46898"/>
    <w:rsid w:val="00F479D4"/>
    <w:rsid w:val="00F51506"/>
    <w:rsid w:val="00F54661"/>
    <w:rsid w:val="00F56EFC"/>
    <w:rsid w:val="00F60769"/>
    <w:rsid w:val="00F65797"/>
    <w:rsid w:val="00F674D7"/>
    <w:rsid w:val="00F74B69"/>
    <w:rsid w:val="00F805FF"/>
    <w:rsid w:val="00F875C5"/>
    <w:rsid w:val="00F92BE2"/>
    <w:rsid w:val="00F94479"/>
    <w:rsid w:val="00F9452C"/>
    <w:rsid w:val="00F954E1"/>
    <w:rsid w:val="00F97DCB"/>
    <w:rsid w:val="00FA104F"/>
    <w:rsid w:val="00FA2276"/>
    <w:rsid w:val="00FB4C5A"/>
    <w:rsid w:val="00FC3745"/>
    <w:rsid w:val="00FC399E"/>
    <w:rsid w:val="00FC41BC"/>
    <w:rsid w:val="00FC6B7D"/>
    <w:rsid w:val="00FC6DB5"/>
    <w:rsid w:val="00FD16D6"/>
    <w:rsid w:val="00FD278D"/>
    <w:rsid w:val="00FD32D8"/>
    <w:rsid w:val="00FD6C35"/>
    <w:rsid w:val="00FE0D3E"/>
    <w:rsid w:val="00FE717C"/>
    <w:rsid w:val="00FE73E0"/>
    <w:rsid w:val="00FF511C"/>
    <w:rsid w:val="00FF58DE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8A908"/>
  <w15:docId w15:val="{B98FB5BD-2487-4748-BB1B-C6BEFECB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40" w:lineRule="exact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40" w:lineRule="exact"/>
      <w:ind w:left="6237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6237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3F79BC"/>
    <w:pPr>
      <w:spacing w:after="120"/>
      <w:ind w:left="283"/>
    </w:pPr>
  </w:style>
  <w:style w:type="character" w:styleId="a6">
    <w:name w:val="Strong"/>
    <w:qFormat/>
    <w:rsid w:val="003F79BC"/>
    <w:rPr>
      <w:b/>
    </w:rPr>
  </w:style>
  <w:style w:type="paragraph" w:styleId="20">
    <w:name w:val="Body Text Indent 2"/>
    <w:basedOn w:val="a"/>
    <w:rsid w:val="003F79BC"/>
    <w:pPr>
      <w:spacing w:after="120" w:line="480" w:lineRule="auto"/>
      <w:ind w:left="283"/>
    </w:pPr>
  </w:style>
  <w:style w:type="table" w:styleId="a7">
    <w:name w:val="Table Grid"/>
    <w:basedOn w:val="a1"/>
    <w:rsid w:val="0005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F7E8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8">
    <w:name w:val="Знак"/>
    <w:basedOn w:val="a"/>
    <w:autoRedefine/>
    <w:rsid w:val="00913EC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9">
    <w:name w:val="header"/>
    <w:basedOn w:val="a"/>
    <w:link w:val="aa"/>
    <w:uiPriority w:val="99"/>
    <w:rsid w:val="00E00991"/>
    <w:pPr>
      <w:tabs>
        <w:tab w:val="center" w:pos="4153"/>
        <w:tab w:val="right" w:pos="8306"/>
      </w:tabs>
    </w:pPr>
  </w:style>
  <w:style w:type="paragraph" w:customStyle="1" w:styleId="ab">
    <w:name w:val="Стиль"/>
    <w:basedOn w:val="a"/>
    <w:autoRedefine/>
    <w:rsid w:val="009A7EA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0">
    <w:name w:val="Знак1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F4F65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c">
    <w:name w:val="page number"/>
    <w:basedOn w:val="a0"/>
    <w:rsid w:val="002924C4"/>
  </w:style>
  <w:style w:type="paragraph" w:customStyle="1" w:styleId="ConsPlusNormal">
    <w:name w:val="ConsPlusNormal"/>
    <w:rsid w:val="00087042"/>
    <w:pPr>
      <w:autoSpaceDE w:val="0"/>
      <w:autoSpaceDN w:val="0"/>
      <w:adjustRightInd w:val="0"/>
    </w:pPr>
    <w:rPr>
      <w:sz w:val="30"/>
      <w:szCs w:val="30"/>
    </w:rPr>
  </w:style>
  <w:style w:type="paragraph" w:styleId="ad">
    <w:name w:val="Title"/>
    <w:basedOn w:val="a"/>
    <w:link w:val="ae"/>
    <w:qFormat/>
    <w:rsid w:val="009B0506"/>
    <w:pPr>
      <w:ind w:firstLine="709"/>
      <w:jc w:val="center"/>
    </w:pPr>
    <w:rPr>
      <w:b/>
      <w:bCs/>
      <w:sz w:val="28"/>
      <w:szCs w:val="24"/>
    </w:rPr>
  </w:style>
  <w:style w:type="character" w:customStyle="1" w:styleId="ae">
    <w:name w:val="Заголовок Знак"/>
    <w:link w:val="ad"/>
    <w:rsid w:val="009B0506"/>
    <w:rPr>
      <w:b/>
      <w:bCs/>
      <w:sz w:val="28"/>
      <w:szCs w:val="24"/>
    </w:rPr>
  </w:style>
  <w:style w:type="paragraph" w:styleId="af">
    <w:name w:val="footer"/>
    <w:basedOn w:val="a"/>
    <w:link w:val="af0"/>
    <w:rsid w:val="00D362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362EA"/>
  </w:style>
  <w:style w:type="paragraph" w:customStyle="1" w:styleId="point">
    <w:name w:val="point"/>
    <w:basedOn w:val="a"/>
    <w:rsid w:val="00E106D6"/>
    <w:pPr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rsid w:val="008E183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uiPriority w:val="99"/>
    <w:rsid w:val="00E030B0"/>
  </w:style>
  <w:style w:type="paragraph" w:customStyle="1" w:styleId="CharChar">
    <w:name w:val="Char Char Знак"/>
    <w:basedOn w:val="a"/>
    <w:autoRedefine/>
    <w:rsid w:val="007119A0"/>
    <w:pPr>
      <w:spacing w:after="160" w:line="240" w:lineRule="exact"/>
      <w:ind w:left="360"/>
    </w:pPr>
    <w:rPr>
      <w:rFonts w:ascii="Times New Roman CYR" w:hAnsi="Times New Roman CYR" w:cs="Times New Roman CYR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445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4785-FD8F-489B-AEB4-001155C4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</vt:lpstr>
    </vt:vector>
  </TitlesOfParts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creator>Садовская Ольга Владимировна</dc:creator>
  <cp:lastModifiedBy>Павлушов Александр Сергеевич</cp:lastModifiedBy>
  <cp:revision>3</cp:revision>
  <cp:lastPrinted>2023-12-08T08:46:00Z</cp:lastPrinted>
  <dcterms:created xsi:type="dcterms:W3CDTF">2023-12-08T08:48:00Z</dcterms:created>
  <dcterms:modified xsi:type="dcterms:W3CDTF">2023-12-13T08:48:00Z</dcterms:modified>
</cp:coreProperties>
</file>